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1460B" w14:textId="77777777" w:rsidR="00C21C23" w:rsidRDefault="00C21C23" w:rsidP="00C21C23">
      <w:pPr>
        <w:framePr w:hSpace="180" w:wrap="around" w:vAnchor="text" w:hAnchor="margin" w:y="-110"/>
        <w:overflowPunct/>
        <w:spacing w:line="240" w:lineRule="auto"/>
        <w:ind w:firstLine="0"/>
        <w:textAlignment w:val="auto"/>
        <w:rPr>
          <w:bCs/>
          <w:color w:val="000000"/>
          <w:szCs w:val="28"/>
        </w:rPr>
      </w:pPr>
    </w:p>
    <w:p w14:paraId="7D08DE79" w14:textId="0ECCBA6B" w:rsidR="00C21C23" w:rsidRDefault="000647BC" w:rsidP="00D80F74">
      <w:pPr>
        <w:tabs>
          <w:tab w:val="left" w:pos="2640"/>
        </w:tabs>
        <w:spacing w:line="240" w:lineRule="auto"/>
        <w:ind w:left="2694" w:firstLine="3402"/>
        <w:contextualSpacing/>
        <w:jc w:val="left"/>
      </w:pPr>
      <w:r>
        <w:t>«УТВЕРЖДЕНА»</w:t>
      </w:r>
    </w:p>
    <w:p w14:paraId="584BB6ED" w14:textId="77777777" w:rsidR="00C21C23" w:rsidRDefault="000647BC" w:rsidP="00D80F74">
      <w:pPr>
        <w:tabs>
          <w:tab w:val="left" w:pos="2640"/>
        </w:tabs>
        <w:spacing w:line="240" w:lineRule="auto"/>
        <w:ind w:left="2694" w:firstLine="3402"/>
        <w:contextualSpacing/>
        <w:jc w:val="left"/>
      </w:pPr>
      <w:r>
        <w:t>постановлением</w:t>
      </w:r>
    </w:p>
    <w:p w14:paraId="6BB57C62" w14:textId="77777777" w:rsidR="000647BC" w:rsidRDefault="000647BC" w:rsidP="00D80F74">
      <w:pPr>
        <w:tabs>
          <w:tab w:val="left" w:pos="2640"/>
        </w:tabs>
        <w:spacing w:line="240" w:lineRule="auto"/>
        <w:ind w:left="2694" w:firstLine="3402"/>
        <w:contextualSpacing/>
        <w:jc w:val="left"/>
      </w:pPr>
      <w:r>
        <w:t>Чистопольского городского</w:t>
      </w:r>
    </w:p>
    <w:p w14:paraId="2C71B716" w14:textId="77777777" w:rsidR="000647BC" w:rsidRDefault="000647BC" w:rsidP="00D80F74">
      <w:pPr>
        <w:tabs>
          <w:tab w:val="left" w:pos="2640"/>
        </w:tabs>
        <w:spacing w:line="240" w:lineRule="auto"/>
        <w:ind w:left="2694" w:firstLine="3402"/>
        <w:contextualSpacing/>
        <w:jc w:val="left"/>
      </w:pPr>
      <w:r>
        <w:t>Исполнительного комитета</w:t>
      </w:r>
    </w:p>
    <w:p w14:paraId="218987A8" w14:textId="77777777" w:rsidR="000647BC" w:rsidRPr="006C760E" w:rsidRDefault="00490DBF" w:rsidP="00D80F74">
      <w:pPr>
        <w:tabs>
          <w:tab w:val="left" w:pos="2640"/>
        </w:tabs>
        <w:spacing w:line="240" w:lineRule="auto"/>
        <w:ind w:left="2694" w:firstLine="3402"/>
        <w:contextualSpacing/>
        <w:jc w:val="left"/>
        <w:rPr>
          <w:u w:val="single"/>
        </w:rPr>
      </w:pPr>
      <w:r>
        <w:t xml:space="preserve">от « </w:t>
      </w:r>
      <w:r w:rsidR="006C760E">
        <w:rPr>
          <w:u w:val="single"/>
        </w:rPr>
        <w:t xml:space="preserve">   </w:t>
      </w:r>
      <w:r>
        <w:rPr>
          <w:u w:val="single"/>
        </w:rPr>
        <w:t xml:space="preserve"> </w:t>
      </w:r>
      <w:r>
        <w:t xml:space="preserve">»  </w:t>
      </w:r>
      <w:r>
        <w:rPr>
          <w:u w:val="single"/>
        </w:rPr>
        <w:t xml:space="preserve">   </w:t>
      </w:r>
      <w:r w:rsidR="006C760E">
        <w:rPr>
          <w:u w:val="single"/>
        </w:rPr>
        <w:t xml:space="preserve">               </w:t>
      </w:r>
      <w:r>
        <w:t xml:space="preserve"> №</w:t>
      </w:r>
      <w:r w:rsidR="006C760E">
        <w:t xml:space="preserve">   </w:t>
      </w:r>
      <w:r w:rsidR="006C760E">
        <w:rPr>
          <w:u w:val="single"/>
        </w:rPr>
        <w:t xml:space="preserve">        </w:t>
      </w:r>
      <w:r w:rsidR="006C760E" w:rsidRPr="006C760E">
        <w:rPr>
          <w:color w:val="FFFFFF" w:themeColor="background1"/>
          <w:u w:val="single"/>
        </w:rPr>
        <w:t xml:space="preserve">. </w:t>
      </w:r>
      <w:r w:rsidR="006C760E">
        <w:rPr>
          <w:u w:val="single"/>
        </w:rPr>
        <w:t xml:space="preserve">  </w:t>
      </w:r>
    </w:p>
    <w:p w14:paraId="34260881" w14:textId="77777777" w:rsidR="00C21C23" w:rsidRDefault="00C21C23" w:rsidP="00C21C23">
      <w:pPr>
        <w:tabs>
          <w:tab w:val="left" w:pos="2640"/>
        </w:tabs>
        <w:jc w:val="right"/>
      </w:pPr>
    </w:p>
    <w:p w14:paraId="322119DA" w14:textId="77777777" w:rsidR="00C21C23" w:rsidRDefault="00C21C23" w:rsidP="00C21C23">
      <w:pPr>
        <w:tabs>
          <w:tab w:val="left" w:pos="2640"/>
        </w:tabs>
        <w:jc w:val="right"/>
      </w:pPr>
    </w:p>
    <w:p w14:paraId="3AE983A2" w14:textId="77777777" w:rsidR="00C21C23" w:rsidRDefault="00C21C23" w:rsidP="00C21C23">
      <w:pPr>
        <w:tabs>
          <w:tab w:val="left" w:pos="2640"/>
        </w:tabs>
        <w:jc w:val="right"/>
      </w:pPr>
    </w:p>
    <w:p w14:paraId="2B6BA39D" w14:textId="77777777" w:rsidR="00C21C23" w:rsidRDefault="00C21C23" w:rsidP="00C21C23">
      <w:pPr>
        <w:pStyle w:val="6"/>
        <w:spacing w:line="240" w:lineRule="auto"/>
        <w:rPr>
          <w:sz w:val="36"/>
          <w:szCs w:val="36"/>
        </w:rPr>
      </w:pPr>
    </w:p>
    <w:p w14:paraId="5B7075A1" w14:textId="77777777" w:rsidR="000647BC" w:rsidRDefault="000647BC" w:rsidP="000647BC">
      <w:pPr>
        <w:tabs>
          <w:tab w:val="left" w:pos="6086"/>
        </w:tabs>
      </w:pPr>
      <w:r>
        <w:tab/>
      </w:r>
    </w:p>
    <w:p w14:paraId="045D9927" w14:textId="77777777" w:rsidR="000647BC" w:rsidRDefault="000647BC" w:rsidP="000647BC">
      <w:pPr>
        <w:tabs>
          <w:tab w:val="left" w:pos="6086"/>
        </w:tabs>
      </w:pPr>
    </w:p>
    <w:p w14:paraId="15C923B8" w14:textId="77777777" w:rsidR="000647BC" w:rsidRDefault="000647BC" w:rsidP="000647BC">
      <w:pPr>
        <w:tabs>
          <w:tab w:val="left" w:pos="6086"/>
        </w:tabs>
      </w:pPr>
    </w:p>
    <w:p w14:paraId="606C064F" w14:textId="77777777" w:rsidR="000647BC" w:rsidRDefault="000647BC" w:rsidP="00C4203B">
      <w:pPr>
        <w:ind w:left="-709" w:firstLine="851"/>
      </w:pPr>
    </w:p>
    <w:p w14:paraId="2B3AF4F2" w14:textId="77777777" w:rsidR="000647BC" w:rsidRDefault="000647BC" w:rsidP="00C4203B">
      <w:pPr>
        <w:spacing w:line="240" w:lineRule="auto"/>
        <w:ind w:left="-709" w:firstLine="851"/>
        <w:contextualSpacing/>
        <w:jc w:val="center"/>
      </w:pPr>
      <w:r>
        <w:t>МУНИЦИПАЛЬНАЯ ПРОГРАММА</w:t>
      </w:r>
    </w:p>
    <w:p w14:paraId="0FD39F24" w14:textId="77777777" w:rsidR="000647BC" w:rsidRDefault="000647BC" w:rsidP="00C4203B">
      <w:pPr>
        <w:spacing w:line="240" w:lineRule="auto"/>
        <w:ind w:left="-709" w:firstLine="851"/>
        <w:contextualSpacing/>
        <w:jc w:val="center"/>
      </w:pPr>
      <w:r>
        <w:t>«</w:t>
      </w:r>
      <w:r>
        <w:rPr>
          <w:lang w:val="tt-RU"/>
        </w:rPr>
        <w:t>Повышение безопасности доро</w:t>
      </w:r>
      <w:r>
        <w:t>жного движения</w:t>
      </w:r>
    </w:p>
    <w:p w14:paraId="448CD689" w14:textId="53C5F471" w:rsidR="000647BC" w:rsidRPr="000647BC" w:rsidRDefault="000647BC" w:rsidP="00C4203B">
      <w:pPr>
        <w:spacing w:line="240" w:lineRule="auto"/>
        <w:ind w:left="-709" w:firstLine="851"/>
        <w:contextualSpacing/>
        <w:jc w:val="center"/>
      </w:pPr>
      <w:r>
        <w:t>в г.</w:t>
      </w:r>
      <w:r w:rsidR="006C760E">
        <w:t xml:space="preserve"> </w:t>
      </w:r>
      <w:r>
        <w:t>Чистополь на 20</w:t>
      </w:r>
      <w:r w:rsidR="009D3C2B">
        <w:t>22</w:t>
      </w:r>
      <w:r>
        <w:t>-202</w:t>
      </w:r>
      <w:r w:rsidR="009D3C2B">
        <w:t>4</w:t>
      </w:r>
      <w:r>
        <w:t xml:space="preserve"> годы»</w:t>
      </w:r>
    </w:p>
    <w:p w14:paraId="6A0F10EC" w14:textId="77777777" w:rsidR="00C21C23" w:rsidRDefault="00C21C23" w:rsidP="00C4203B">
      <w:pPr>
        <w:pStyle w:val="6"/>
        <w:spacing w:line="240" w:lineRule="auto"/>
        <w:ind w:left="-709" w:firstLine="851"/>
      </w:pPr>
    </w:p>
    <w:p w14:paraId="5F090EB1" w14:textId="77777777" w:rsidR="00C21C23" w:rsidRDefault="00C21C23" w:rsidP="00C4203B">
      <w:pPr>
        <w:tabs>
          <w:tab w:val="left" w:pos="2640"/>
        </w:tabs>
        <w:ind w:left="-709" w:firstLine="851"/>
        <w:jc w:val="right"/>
      </w:pPr>
    </w:p>
    <w:p w14:paraId="798577C9" w14:textId="77777777" w:rsidR="00C21C23" w:rsidRDefault="00C21C23" w:rsidP="00C4203B">
      <w:pPr>
        <w:tabs>
          <w:tab w:val="left" w:pos="2640"/>
        </w:tabs>
        <w:ind w:left="-709" w:firstLine="851"/>
        <w:jc w:val="right"/>
      </w:pPr>
    </w:p>
    <w:p w14:paraId="105151E8" w14:textId="77777777" w:rsidR="00C21C23" w:rsidRDefault="00C21C23" w:rsidP="00C4203B">
      <w:pPr>
        <w:tabs>
          <w:tab w:val="left" w:pos="2640"/>
        </w:tabs>
        <w:ind w:left="-709" w:firstLine="851"/>
        <w:jc w:val="right"/>
      </w:pPr>
    </w:p>
    <w:p w14:paraId="1ABFFCBD" w14:textId="77777777" w:rsidR="00C21C23" w:rsidRDefault="00C21C23" w:rsidP="00C4203B">
      <w:pPr>
        <w:tabs>
          <w:tab w:val="left" w:pos="2640"/>
        </w:tabs>
        <w:ind w:left="-709" w:firstLine="851"/>
        <w:jc w:val="right"/>
      </w:pPr>
    </w:p>
    <w:p w14:paraId="524F8EC3" w14:textId="77777777" w:rsidR="00C21C23" w:rsidRDefault="00C21C23" w:rsidP="00C4203B">
      <w:pPr>
        <w:tabs>
          <w:tab w:val="left" w:pos="2640"/>
        </w:tabs>
        <w:ind w:left="-709" w:firstLine="851"/>
      </w:pPr>
    </w:p>
    <w:p w14:paraId="5124C035" w14:textId="77777777" w:rsidR="00C21C23" w:rsidRDefault="00C21C23" w:rsidP="00C4203B">
      <w:pPr>
        <w:tabs>
          <w:tab w:val="left" w:pos="2640"/>
        </w:tabs>
        <w:ind w:left="-709" w:firstLine="851"/>
      </w:pPr>
    </w:p>
    <w:p w14:paraId="09EE8447" w14:textId="77777777" w:rsidR="00C21C23" w:rsidRDefault="000647BC" w:rsidP="00C4203B">
      <w:pPr>
        <w:tabs>
          <w:tab w:val="left" w:pos="6222"/>
        </w:tabs>
        <w:ind w:left="-709" w:firstLine="851"/>
      </w:pPr>
      <w:r>
        <w:tab/>
      </w:r>
    </w:p>
    <w:p w14:paraId="1E555529" w14:textId="77777777" w:rsidR="000647BC" w:rsidRDefault="000647BC" w:rsidP="00C4203B">
      <w:pPr>
        <w:tabs>
          <w:tab w:val="left" w:pos="6222"/>
        </w:tabs>
        <w:ind w:left="-709" w:firstLine="851"/>
      </w:pPr>
    </w:p>
    <w:p w14:paraId="4AB0D6AB" w14:textId="77777777" w:rsidR="000647BC" w:rsidRDefault="000647BC" w:rsidP="00C4203B">
      <w:pPr>
        <w:tabs>
          <w:tab w:val="left" w:pos="6222"/>
        </w:tabs>
        <w:ind w:left="-709" w:firstLine="851"/>
      </w:pPr>
    </w:p>
    <w:p w14:paraId="7D28309D" w14:textId="77777777" w:rsidR="00C21C23" w:rsidRDefault="00C21C23" w:rsidP="00C4203B">
      <w:pPr>
        <w:tabs>
          <w:tab w:val="left" w:pos="2640"/>
        </w:tabs>
        <w:ind w:left="-709" w:firstLine="851"/>
      </w:pPr>
    </w:p>
    <w:p w14:paraId="09DDF6B7" w14:textId="77777777" w:rsidR="00F468CA" w:rsidRDefault="00F468CA" w:rsidP="00C4203B">
      <w:pPr>
        <w:ind w:left="-709" w:firstLine="851"/>
        <w:jc w:val="center"/>
      </w:pPr>
    </w:p>
    <w:p w14:paraId="092995F4" w14:textId="75D6E0B9" w:rsidR="007716B3" w:rsidRDefault="007716B3" w:rsidP="007716B3">
      <w:pPr>
        <w:ind w:firstLine="0"/>
      </w:pPr>
    </w:p>
    <w:p w14:paraId="1F2173BB" w14:textId="77777777" w:rsidR="00624C43" w:rsidRDefault="00624C43" w:rsidP="007716B3">
      <w:pPr>
        <w:ind w:firstLine="0"/>
      </w:pPr>
    </w:p>
    <w:p w14:paraId="1E741A93" w14:textId="732FAEEB" w:rsidR="00DA6BBA" w:rsidRPr="009D3C2B" w:rsidRDefault="00C21C23" w:rsidP="009D3C2B">
      <w:pPr>
        <w:ind w:left="-709" w:firstLine="851"/>
        <w:jc w:val="center"/>
      </w:pPr>
      <w:r>
        <w:t>г.</w:t>
      </w:r>
      <w:r w:rsidR="002360DE">
        <w:rPr>
          <w:lang w:val="tt-RU"/>
        </w:rPr>
        <w:t xml:space="preserve"> </w:t>
      </w:r>
      <w:r>
        <w:t>Чистополь, 20</w:t>
      </w:r>
      <w:r w:rsidR="006C760E">
        <w:t>2</w:t>
      </w:r>
      <w:r w:rsidR="009D3C2B">
        <w:t>2</w:t>
      </w:r>
      <w:bookmarkStart w:id="0" w:name="sub_102"/>
    </w:p>
    <w:p w14:paraId="4443D760" w14:textId="3822D0D8" w:rsidR="00D95E3E" w:rsidRPr="00D95E3E" w:rsidRDefault="00D95E3E" w:rsidP="00624C43">
      <w:pPr>
        <w:keepNext/>
        <w:keepLines/>
        <w:overflowPunct/>
        <w:autoSpaceDE/>
        <w:autoSpaceDN/>
        <w:adjustRightInd/>
        <w:spacing w:after="360" w:line="240" w:lineRule="auto"/>
        <w:ind w:firstLine="0"/>
        <w:jc w:val="center"/>
        <w:textAlignment w:val="auto"/>
        <w:outlineLvl w:val="0"/>
        <w:rPr>
          <w:b/>
          <w:kern w:val="28"/>
        </w:rPr>
      </w:pPr>
      <w:r w:rsidRPr="00D95E3E">
        <w:rPr>
          <w:b/>
          <w:kern w:val="28"/>
        </w:rPr>
        <w:lastRenderedPageBreak/>
        <w:t>Паспорт программы</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1"/>
        <w:gridCol w:w="6647"/>
      </w:tblGrid>
      <w:tr w:rsidR="00D95E3E" w:rsidRPr="00D95E3E" w14:paraId="586BF4FA" w14:textId="77777777" w:rsidTr="00DF1797">
        <w:trPr>
          <w:jc w:val="center"/>
        </w:trPr>
        <w:tc>
          <w:tcPr>
            <w:tcW w:w="3701" w:type="dxa"/>
          </w:tcPr>
          <w:bookmarkEnd w:id="0"/>
          <w:p w14:paraId="79AA55D6" w14:textId="77777777" w:rsidR="00D95E3E" w:rsidRPr="00D95E3E" w:rsidRDefault="00D95E3E" w:rsidP="00624C43">
            <w:pPr>
              <w:widowControl w:val="0"/>
              <w:overflowPunct/>
              <w:spacing w:line="240" w:lineRule="auto"/>
              <w:ind w:firstLine="0"/>
              <w:jc w:val="left"/>
              <w:textAlignment w:val="auto"/>
              <w:rPr>
                <w:szCs w:val="28"/>
              </w:rPr>
            </w:pPr>
            <w:r w:rsidRPr="00D95E3E">
              <w:rPr>
                <w:szCs w:val="28"/>
              </w:rPr>
              <w:t>Наименование муниципальной целевой программы</w:t>
            </w:r>
          </w:p>
        </w:tc>
        <w:tc>
          <w:tcPr>
            <w:tcW w:w="6647" w:type="dxa"/>
          </w:tcPr>
          <w:p w14:paraId="16ABFC63" w14:textId="6CBC2879" w:rsidR="00D95E3E" w:rsidRPr="00D95E3E" w:rsidRDefault="00D95E3E" w:rsidP="00624C43">
            <w:pPr>
              <w:widowControl w:val="0"/>
              <w:overflowPunct/>
              <w:spacing w:line="240" w:lineRule="auto"/>
              <w:ind w:firstLine="0"/>
              <w:textAlignment w:val="auto"/>
              <w:rPr>
                <w:szCs w:val="28"/>
              </w:rPr>
            </w:pPr>
            <w:r w:rsidRPr="00D95E3E">
              <w:rPr>
                <w:szCs w:val="28"/>
              </w:rPr>
              <w:t xml:space="preserve">«Повышение безопасности дорожного движения в </w:t>
            </w:r>
            <w:r>
              <w:rPr>
                <w:szCs w:val="28"/>
              </w:rPr>
              <w:t>г.</w:t>
            </w:r>
            <w:r w:rsidR="009D3C2B">
              <w:rPr>
                <w:szCs w:val="28"/>
              </w:rPr>
              <w:t xml:space="preserve"> </w:t>
            </w:r>
            <w:r>
              <w:rPr>
                <w:szCs w:val="28"/>
              </w:rPr>
              <w:t>Чистополь</w:t>
            </w:r>
            <w:r w:rsidRPr="00D95E3E">
              <w:rPr>
                <w:szCs w:val="28"/>
              </w:rPr>
              <w:t xml:space="preserve"> на 20</w:t>
            </w:r>
            <w:r w:rsidR="009D3C2B">
              <w:rPr>
                <w:szCs w:val="28"/>
              </w:rPr>
              <w:t>22-2024</w:t>
            </w:r>
            <w:r>
              <w:rPr>
                <w:szCs w:val="28"/>
              </w:rPr>
              <w:t xml:space="preserve"> </w:t>
            </w:r>
            <w:r w:rsidRPr="00D95E3E">
              <w:rPr>
                <w:szCs w:val="28"/>
              </w:rPr>
              <w:t>год</w:t>
            </w:r>
            <w:r>
              <w:rPr>
                <w:szCs w:val="28"/>
              </w:rPr>
              <w:t>ы</w:t>
            </w:r>
            <w:r w:rsidRPr="00D95E3E">
              <w:rPr>
                <w:szCs w:val="28"/>
              </w:rPr>
              <w:t>» (далее – Программа)</w:t>
            </w:r>
          </w:p>
          <w:p w14:paraId="5EFE2F5D" w14:textId="77777777" w:rsidR="00D95E3E" w:rsidRPr="00D95E3E" w:rsidRDefault="00D95E3E" w:rsidP="00624C43">
            <w:pPr>
              <w:overflowPunct/>
              <w:autoSpaceDE/>
              <w:autoSpaceDN/>
              <w:adjustRightInd/>
              <w:spacing w:line="240" w:lineRule="auto"/>
              <w:ind w:firstLine="0"/>
              <w:jc w:val="left"/>
              <w:textAlignment w:val="auto"/>
              <w:rPr>
                <w:sz w:val="24"/>
                <w:szCs w:val="24"/>
              </w:rPr>
            </w:pPr>
          </w:p>
        </w:tc>
      </w:tr>
      <w:tr w:rsidR="00D95E3E" w:rsidRPr="00D95E3E" w14:paraId="5C675C9F" w14:textId="77777777" w:rsidTr="008C5B39">
        <w:trPr>
          <w:trHeight w:val="2435"/>
          <w:jc w:val="center"/>
        </w:trPr>
        <w:tc>
          <w:tcPr>
            <w:tcW w:w="3701" w:type="dxa"/>
          </w:tcPr>
          <w:p w14:paraId="40A1EDC4" w14:textId="77777777" w:rsidR="00D95E3E" w:rsidRPr="008E362E" w:rsidRDefault="00D95E3E" w:rsidP="00624C43">
            <w:pPr>
              <w:widowControl w:val="0"/>
              <w:overflowPunct/>
              <w:spacing w:line="240" w:lineRule="auto"/>
              <w:ind w:firstLine="0"/>
              <w:jc w:val="left"/>
              <w:textAlignment w:val="auto"/>
              <w:rPr>
                <w:szCs w:val="28"/>
              </w:rPr>
            </w:pPr>
            <w:r w:rsidRPr="008E362E">
              <w:rPr>
                <w:szCs w:val="28"/>
              </w:rPr>
              <w:t>Основание для разработки Программы</w:t>
            </w:r>
          </w:p>
        </w:tc>
        <w:tc>
          <w:tcPr>
            <w:tcW w:w="6647" w:type="dxa"/>
          </w:tcPr>
          <w:p w14:paraId="1F2B54F7" w14:textId="09B60951" w:rsidR="00D95E3E" w:rsidRPr="00A97501" w:rsidRDefault="00275291" w:rsidP="00275291">
            <w:pPr>
              <w:widowControl w:val="0"/>
              <w:overflowPunct/>
              <w:spacing w:line="240" w:lineRule="auto"/>
              <w:ind w:firstLine="0"/>
              <w:textAlignment w:val="auto"/>
              <w:rPr>
                <w:color w:val="FF0000"/>
                <w:szCs w:val="28"/>
              </w:rPr>
            </w:pPr>
            <w:r w:rsidRPr="002A17F7">
              <w:rPr>
                <w:szCs w:val="28"/>
              </w:rPr>
              <w:t xml:space="preserve">Федеральный закон от 10.12.1995 года </w:t>
            </w:r>
            <w:r w:rsidR="00163CBD" w:rsidRPr="002A17F7">
              <w:rPr>
                <w:szCs w:val="28"/>
              </w:rPr>
              <w:t>№</w:t>
            </w:r>
            <w:r w:rsidRPr="002A17F7">
              <w:rPr>
                <w:szCs w:val="28"/>
              </w:rPr>
              <w:t xml:space="preserve"> 196-ФЗ </w:t>
            </w:r>
            <w:r w:rsidR="00163CBD" w:rsidRPr="002A17F7">
              <w:rPr>
                <w:szCs w:val="28"/>
              </w:rPr>
              <w:t>«</w:t>
            </w:r>
            <w:r w:rsidRPr="002A17F7">
              <w:rPr>
                <w:szCs w:val="28"/>
              </w:rPr>
              <w:t>О безопасности дорожного движения</w:t>
            </w:r>
            <w:r w:rsidR="00163CBD" w:rsidRPr="002A17F7">
              <w:rPr>
                <w:szCs w:val="28"/>
              </w:rPr>
              <w:t>»</w:t>
            </w:r>
            <w:r w:rsidR="00342B1C" w:rsidRPr="002A17F7">
              <w:rPr>
                <w:szCs w:val="28"/>
              </w:rPr>
              <w:t>;</w:t>
            </w:r>
            <w:r w:rsidRPr="002A17F7">
              <w:rPr>
                <w:szCs w:val="28"/>
              </w:rPr>
              <w:t xml:space="preserve"> </w:t>
            </w:r>
            <w:r w:rsidR="00D95E3E" w:rsidRPr="000C4134">
              <w:rPr>
                <w:szCs w:val="28"/>
              </w:rPr>
              <w:t>Указ Президента Республики Татарстан № УП-1115 от 06.12.2014 г</w:t>
            </w:r>
            <w:r w:rsidR="00014EBE">
              <w:rPr>
                <w:szCs w:val="28"/>
              </w:rPr>
              <w:t>ода</w:t>
            </w:r>
            <w:r w:rsidR="00D95E3E" w:rsidRPr="000C4134">
              <w:rPr>
                <w:szCs w:val="28"/>
              </w:rPr>
              <w:t xml:space="preserve"> «О мерах по обеспечению безопасности дорожного движения в Республике Татарстан»;</w:t>
            </w:r>
            <w:r w:rsidR="00D95E3E" w:rsidRPr="00A97501">
              <w:rPr>
                <w:color w:val="FF0000"/>
                <w:szCs w:val="28"/>
              </w:rPr>
              <w:t xml:space="preserve"> </w:t>
            </w:r>
            <w:r w:rsidR="00956CB8" w:rsidRPr="002A17F7">
              <w:rPr>
                <w:szCs w:val="28"/>
              </w:rPr>
              <w:t xml:space="preserve">Постановление Кабинета Министров Республики Татарстан </w:t>
            </w:r>
            <w:r w:rsidR="00AF3995" w:rsidRPr="002A17F7">
              <w:rPr>
                <w:szCs w:val="28"/>
              </w:rPr>
              <w:t xml:space="preserve">от 16 октября 2013 года № 764 </w:t>
            </w:r>
            <w:r w:rsidR="00956CB8" w:rsidRPr="002A17F7">
              <w:rPr>
                <w:szCs w:val="28"/>
              </w:rPr>
              <w:t>«Об утверждении Государственной программы «Обеспечение общественного порядка и противодействие преступности в Республике Татарстан на 2014 - 2025 годы»»</w:t>
            </w:r>
            <w:r w:rsidR="008C5B39">
              <w:rPr>
                <w:szCs w:val="28"/>
              </w:rPr>
              <w:t>.</w:t>
            </w:r>
          </w:p>
        </w:tc>
      </w:tr>
      <w:tr w:rsidR="00D95E3E" w:rsidRPr="00D95E3E" w14:paraId="52158611" w14:textId="77777777" w:rsidTr="00DF1797">
        <w:trPr>
          <w:jc w:val="center"/>
        </w:trPr>
        <w:tc>
          <w:tcPr>
            <w:tcW w:w="3701" w:type="dxa"/>
          </w:tcPr>
          <w:p w14:paraId="04593840" w14:textId="77777777" w:rsidR="00D95E3E" w:rsidRPr="00D95E3E" w:rsidRDefault="00D95E3E" w:rsidP="00624C43">
            <w:pPr>
              <w:widowControl w:val="0"/>
              <w:overflowPunct/>
              <w:spacing w:line="240" w:lineRule="auto"/>
              <w:ind w:firstLine="0"/>
              <w:jc w:val="left"/>
              <w:textAlignment w:val="auto"/>
              <w:rPr>
                <w:szCs w:val="28"/>
              </w:rPr>
            </w:pPr>
            <w:r w:rsidRPr="00D95E3E">
              <w:rPr>
                <w:szCs w:val="28"/>
              </w:rPr>
              <w:t>Муниципальный заказчик</w:t>
            </w:r>
          </w:p>
        </w:tc>
        <w:tc>
          <w:tcPr>
            <w:tcW w:w="6647" w:type="dxa"/>
          </w:tcPr>
          <w:p w14:paraId="6DCFA5B8" w14:textId="77777777" w:rsidR="00D95E3E" w:rsidRPr="00D95E3E" w:rsidRDefault="00D95E3E" w:rsidP="00624C43">
            <w:pPr>
              <w:widowControl w:val="0"/>
              <w:overflowPunct/>
              <w:spacing w:line="240" w:lineRule="auto"/>
              <w:ind w:firstLine="0"/>
              <w:textAlignment w:val="auto"/>
              <w:rPr>
                <w:szCs w:val="28"/>
              </w:rPr>
            </w:pPr>
            <w:r>
              <w:rPr>
                <w:szCs w:val="28"/>
              </w:rPr>
              <w:t>Чистопольский городской Исполнительный комитет</w:t>
            </w:r>
          </w:p>
        </w:tc>
      </w:tr>
      <w:tr w:rsidR="00D95E3E" w:rsidRPr="00D95E3E" w14:paraId="2D1547DD" w14:textId="77777777" w:rsidTr="00DF1797">
        <w:trPr>
          <w:jc w:val="center"/>
        </w:trPr>
        <w:tc>
          <w:tcPr>
            <w:tcW w:w="3701" w:type="dxa"/>
          </w:tcPr>
          <w:p w14:paraId="1EC52EB1" w14:textId="77777777" w:rsidR="00D95E3E" w:rsidRPr="00D95E3E" w:rsidRDefault="00D95E3E" w:rsidP="00624C43">
            <w:pPr>
              <w:widowControl w:val="0"/>
              <w:overflowPunct/>
              <w:spacing w:line="240" w:lineRule="auto"/>
              <w:ind w:firstLine="0"/>
              <w:jc w:val="left"/>
              <w:textAlignment w:val="auto"/>
              <w:rPr>
                <w:szCs w:val="28"/>
              </w:rPr>
            </w:pPr>
            <w:r w:rsidRPr="00D95E3E">
              <w:rPr>
                <w:szCs w:val="28"/>
              </w:rPr>
              <w:t>Основные разработчики Программы</w:t>
            </w:r>
          </w:p>
          <w:p w14:paraId="0D9D0117" w14:textId="77777777" w:rsidR="00D95E3E" w:rsidRPr="00D95E3E" w:rsidRDefault="00D95E3E" w:rsidP="00624C43">
            <w:pPr>
              <w:overflowPunct/>
              <w:autoSpaceDE/>
              <w:autoSpaceDN/>
              <w:adjustRightInd/>
              <w:spacing w:line="240" w:lineRule="auto"/>
              <w:ind w:firstLine="0"/>
              <w:jc w:val="left"/>
              <w:textAlignment w:val="auto"/>
              <w:rPr>
                <w:sz w:val="24"/>
                <w:szCs w:val="24"/>
              </w:rPr>
            </w:pPr>
          </w:p>
        </w:tc>
        <w:tc>
          <w:tcPr>
            <w:tcW w:w="6647" w:type="dxa"/>
          </w:tcPr>
          <w:p w14:paraId="0AFB2377" w14:textId="0B0ABD13" w:rsidR="00621D6D" w:rsidRDefault="00621D6D" w:rsidP="00624C43">
            <w:pPr>
              <w:widowControl w:val="0"/>
              <w:overflowPunct/>
              <w:spacing w:line="240" w:lineRule="auto"/>
              <w:ind w:firstLine="0"/>
              <w:textAlignment w:val="auto"/>
              <w:rPr>
                <w:szCs w:val="28"/>
              </w:rPr>
            </w:pPr>
            <w:r w:rsidRPr="00621D6D">
              <w:rPr>
                <w:szCs w:val="28"/>
              </w:rPr>
              <w:t>Чистопольский городской Исполнительный комитет</w:t>
            </w:r>
          </w:p>
          <w:p w14:paraId="5B3F7917" w14:textId="729AA4B6" w:rsidR="00621D6D" w:rsidRPr="00D95E3E" w:rsidRDefault="00621D6D" w:rsidP="00624C43">
            <w:pPr>
              <w:widowControl w:val="0"/>
              <w:overflowPunct/>
              <w:spacing w:line="240" w:lineRule="auto"/>
              <w:ind w:firstLine="0"/>
              <w:textAlignment w:val="auto"/>
              <w:rPr>
                <w:szCs w:val="28"/>
              </w:rPr>
            </w:pPr>
            <w:r>
              <w:rPr>
                <w:szCs w:val="28"/>
              </w:rPr>
              <w:t xml:space="preserve">Отдел </w:t>
            </w:r>
            <w:r w:rsidR="002E49FD">
              <w:rPr>
                <w:szCs w:val="28"/>
              </w:rPr>
              <w:t>О</w:t>
            </w:r>
            <w:r>
              <w:rPr>
                <w:szCs w:val="28"/>
              </w:rPr>
              <w:t>ГИБДД ОМВД России по Чистопольскому муниципальному району</w:t>
            </w:r>
          </w:p>
        </w:tc>
      </w:tr>
      <w:tr w:rsidR="00CE291D" w:rsidRPr="00D95E3E" w14:paraId="4CAEB275" w14:textId="77777777" w:rsidTr="00DF1797">
        <w:trPr>
          <w:jc w:val="center"/>
        </w:trPr>
        <w:tc>
          <w:tcPr>
            <w:tcW w:w="3701" w:type="dxa"/>
          </w:tcPr>
          <w:p w14:paraId="2472C154" w14:textId="5838DC28" w:rsidR="00CE291D" w:rsidRPr="00D95E3E" w:rsidRDefault="00CE291D" w:rsidP="00624C43">
            <w:pPr>
              <w:widowControl w:val="0"/>
              <w:overflowPunct/>
              <w:spacing w:line="240" w:lineRule="auto"/>
              <w:ind w:firstLine="0"/>
              <w:jc w:val="left"/>
              <w:textAlignment w:val="auto"/>
              <w:rPr>
                <w:szCs w:val="28"/>
              </w:rPr>
            </w:pPr>
            <w:r w:rsidRPr="007F2E01">
              <w:t>Цель Программы</w:t>
            </w:r>
          </w:p>
        </w:tc>
        <w:tc>
          <w:tcPr>
            <w:tcW w:w="6647" w:type="dxa"/>
          </w:tcPr>
          <w:p w14:paraId="24F1008C" w14:textId="25F37CEE" w:rsidR="00CE291D" w:rsidRPr="00D95E3E" w:rsidRDefault="00904C82" w:rsidP="00624C43">
            <w:pPr>
              <w:widowControl w:val="0"/>
              <w:overflowPunct/>
              <w:spacing w:line="240" w:lineRule="auto"/>
              <w:ind w:firstLine="0"/>
              <w:textAlignment w:val="auto"/>
              <w:rPr>
                <w:szCs w:val="28"/>
              </w:rPr>
            </w:pPr>
            <w:r w:rsidRPr="00D95E3E">
              <w:rPr>
                <w:szCs w:val="28"/>
              </w:rPr>
              <w:t xml:space="preserve">Сокращение </w:t>
            </w:r>
            <w:r w:rsidR="00CE291D" w:rsidRPr="00D95E3E">
              <w:rPr>
                <w:szCs w:val="28"/>
              </w:rPr>
              <w:t>количества лиц, погибших в результате дорожно-транспортных происшествий</w:t>
            </w:r>
          </w:p>
        </w:tc>
      </w:tr>
      <w:tr w:rsidR="00CE291D" w:rsidRPr="00D95E3E" w14:paraId="420151F9" w14:textId="77777777" w:rsidTr="00DF1797">
        <w:trPr>
          <w:jc w:val="center"/>
        </w:trPr>
        <w:tc>
          <w:tcPr>
            <w:tcW w:w="3701" w:type="dxa"/>
          </w:tcPr>
          <w:p w14:paraId="3B9F3544" w14:textId="1862DC46" w:rsidR="00CE291D" w:rsidRPr="00D95E3E" w:rsidRDefault="00CE291D" w:rsidP="00624C43">
            <w:pPr>
              <w:widowControl w:val="0"/>
              <w:overflowPunct/>
              <w:spacing w:line="240" w:lineRule="auto"/>
              <w:ind w:firstLine="0"/>
              <w:jc w:val="left"/>
              <w:textAlignment w:val="auto"/>
              <w:rPr>
                <w:szCs w:val="28"/>
              </w:rPr>
            </w:pPr>
            <w:r w:rsidRPr="007F2E01">
              <w:t>Задачи Программы</w:t>
            </w:r>
          </w:p>
        </w:tc>
        <w:tc>
          <w:tcPr>
            <w:tcW w:w="6647" w:type="dxa"/>
          </w:tcPr>
          <w:p w14:paraId="4A34664A" w14:textId="3E184686" w:rsidR="00CE291D" w:rsidRPr="00CE291D" w:rsidRDefault="00CE291D" w:rsidP="00624C43">
            <w:pPr>
              <w:widowControl w:val="0"/>
              <w:overflowPunct/>
              <w:spacing w:line="240" w:lineRule="auto"/>
              <w:ind w:firstLine="0"/>
              <w:textAlignment w:val="auto"/>
              <w:rPr>
                <w:szCs w:val="28"/>
              </w:rPr>
            </w:pPr>
            <w:r w:rsidRPr="00CE291D">
              <w:rPr>
                <w:szCs w:val="28"/>
              </w:rPr>
              <w:t>Предотвращение ДТП, вероятность гибели людей в которых наиболее высока;</w:t>
            </w:r>
          </w:p>
          <w:p w14:paraId="5745059D" w14:textId="77777777" w:rsidR="00CE291D" w:rsidRPr="00CE291D" w:rsidRDefault="00CE291D" w:rsidP="00624C43">
            <w:pPr>
              <w:widowControl w:val="0"/>
              <w:overflowPunct/>
              <w:spacing w:line="240" w:lineRule="auto"/>
              <w:ind w:firstLine="0"/>
              <w:textAlignment w:val="auto"/>
              <w:rPr>
                <w:szCs w:val="28"/>
              </w:rPr>
            </w:pPr>
            <w:r w:rsidRPr="00CE291D">
              <w:rPr>
                <w:szCs w:val="28"/>
              </w:rPr>
              <w:t>снижение тяжести травм в ДТП;</w:t>
            </w:r>
          </w:p>
          <w:p w14:paraId="15642F12" w14:textId="77777777" w:rsidR="00CE291D" w:rsidRPr="00CE291D" w:rsidRDefault="00CE291D" w:rsidP="00624C43">
            <w:pPr>
              <w:widowControl w:val="0"/>
              <w:overflowPunct/>
              <w:spacing w:line="240" w:lineRule="auto"/>
              <w:ind w:firstLine="0"/>
              <w:textAlignment w:val="auto"/>
              <w:rPr>
                <w:szCs w:val="28"/>
              </w:rPr>
            </w:pPr>
            <w:r w:rsidRPr="00CE291D">
              <w:rPr>
                <w:szCs w:val="28"/>
              </w:rPr>
              <w:t>совершенствование системы управления деятельностью по повышению безопасности дорожного движения;</w:t>
            </w:r>
          </w:p>
          <w:p w14:paraId="65CB441F" w14:textId="745391C1" w:rsidR="00CE291D" w:rsidRPr="00D95E3E" w:rsidRDefault="00CE291D" w:rsidP="00624C43">
            <w:pPr>
              <w:widowControl w:val="0"/>
              <w:tabs>
                <w:tab w:val="left" w:pos="1620"/>
              </w:tabs>
              <w:overflowPunct/>
              <w:spacing w:line="240" w:lineRule="auto"/>
              <w:ind w:firstLine="0"/>
              <w:textAlignment w:val="auto"/>
              <w:rPr>
                <w:szCs w:val="28"/>
              </w:rPr>
            </w:pPr>
            <w:r w:rsidRPr="00CE291D">
              <w:rPr>
                <w:szCs w:val="28"/>
              </w:rPr>
              <w:t>повышение правосознания и ответственности участников дорожного движения</w:t>
            </w:r>
            <w:r w:rsidR="003736B5">
              <w:rPr>
                <w:szCs w:val="28"/>
              </w:rPr>
              <w:t>.</w:t>
            </w:r>
          </w:p>
        </w:tc>
      </w:tr>
      <w:tr w:rsidR="00D95E3E" w:rsidRPr="00D95E3E" w14:paraId="75638247" w14:textId="77777777" w:rsidTr="007C049D">
        <w:trPr>
          <w:trHeight w:val="132"/>
          <w:jc w:val="center"/>
        </w:trPr>
        <w:tc>
          <w:tcPr>
            <w:tcW w:w="3701" w:type="dxa"/>
          </w:tcPr>
          <w:p w14:paraId="72FBAC62" w14:textId="27BE303E" w:rsidR="00D95E3E" w:rsidRPr="009941D5" w:rsidRDefault="00D95E3E" w:rsidP="00DA6BBA">
            <w:pPr>
              <w:widowControl w:val="0"/>
              <w:overflowPunct/>
              <w:spacing w:line="240" w:lineRule="auto"/>
              <w:ind w:firstLine="0"/>
              <w:jc w:val="left"/>
              <w:textAlignment w:val="auto"/>
              <w:rPr>
                <w:szCs w:val="28"/>
              </w:rPr>
            </w:pPr>
            <w:r w:rsidRPr="009941D5">
              <w:rPr>
                <w:szCs w:val="28"/>
              </w:rPr>
              <w:t>Сроки реализации</w:t>
            </w:r>
          </w:p>
        </w:tc>
        <w:tc>
          <w:tcPr>
            <w:tcW w:w="6647" w:type="dxa"/>
          </w:tcPr>
          <w:p w14:paraId="28922D59" w14:textId="13261F6B" w:rsidR="00D95E3E" w:rsidRDefault="009D3C2B" w:rsidP="00624C43">
            <w:pPr>
              <w:widowControl w:val="0"/>
              <w:overflowPunct/>
              <w:spacing w:line="240" w:lineRule="auto"/>
              <w:ind w:firstLine="0"/>
              <w:textAlignment w:val="auto"/>
              <w:rPr>
                <w:szCs w:val="28"/>
              </w:rPr>
            </w:pPr>
            <w:r>
              <w:rPr>
                <w:szCs w:val="28"/>
              </w:rPr>
              <w:t>2022-2024</w:t>
            </w:r>
            <w:r w:rsidR="007845D7">
              <w:rPr>
                <w:szCs w:val="28"/>
              </w:rPr>
              <w:t xml:space="preserve"> годы</w:t>
            </w:r>
          </w:p>
          <w:p w14:paraId="3C110E6F" w14:textId="464D8FCB" w:rsidR="00DA6BBA" w:rsidRPr="00D95E3E" w:rsidRDefault="00DA6BBA" w:rsidP="00624C43">
            <w:pPr>
              <w:widowControl w:val="0"/>
              <w:overflowPunct/>
              <w:spacing w:line="240" w:lineRule="auto"/>
              <w:ind w:firstLine="0"/>
              <w:textAlignment w:val="auto"/>
              <w:rPr>
                <w:rFonts w:ascii="Arial" w:hAnsi="Arial"/>
                <w:szCs w:val="28"/>
              </w:rPr>
            </w:pPr>
          </w:p>
        </w:tc>
      </w:tr>
      <w:tr w:rsidR="00CE291D" w:rsidRPr="00D95E3E" w14:paraId="43EDA851" w14:textId="77777777" w:rsidTr="00DF1797">
        <w:trPr>
          <w:jc w:val="center"/>
        </w:trPr>
        <w:tc>
          <w:tcPr>
            <w:tcW w:w="3701" w:type="dxa"/>
          </w:tcPr>
          <w:p w14:paraId="10F1A12F" w14:textId="2B0E7223" w:rsidR="00CE291D" w:rsidRPr="009941D5" w:rsidRDefault="00CE291D" w:rsidP="00624C43">
            <w:pPr>
              <w:overflowPunct/>
              <w:autoSpaceDE/>
              <w:autoSpaceDN/>
              <w:adjustRightInd/>
              <w:spacing w:line="240" w:lineRule="auto"/>
              <w:ind w:firstLine="0"/>
              <w:jc w:val="left"/>
              <w:textAlignment w:val="auto"/>
              <w:rPr>
                <w:szCs w:val="28"/>
              </w:rPr>
            </w:pPr>
            <w:r w:rsidRPr="009941D5">
              <w:rPr>
                <w:szCs w:val="28"/>
              </w:rPr>
              <w:t>Объем финансирования Программы с разбивкой по годам и источникам</w:t>
            </w:r>
          </w:p>
        </w:tc>
        <w:tc>
          <w:tcPr>
            <w:tcW w:w="6647" w:type="dxa"/>
          </w:tcPr>
          <w:p w14:paraId="20C13B2D" w14:textId="39FD97C5" w:rsidR="00CE291D" w:rsidRPr="006C760E" w:rsidRDefault="00CE291D" w:rsidP="00624C43">
            <w:pPr>
              <w:widowControl w:val="0"/>
              <w:overflowPunct/>
              <w:spacing w:line="240" w:lineRule="auto"/>
              <w:ind w:right="-6" w:firstLine="0"/>
              <w:textAlignment w:val="auto"/>
              <w:rPr>
                <w:bCs/>
                <w:szCs w:val="28"/>
                <w:highlight w:val="yellow"/>
              </w:rPr>
            </w:pPr>
            <w:r>
              <w:rPr>
                <w:bCs/>
                <w:szCs w:val="28"/>
              </w:rPr>
              <w:t xml:space="preserve">Общий объем финансирования по программе составляет   </w:t>
            </w:r>
            <w:r w:rsidR="00E2289D">
              <w:rPr>
                <w:bCs/>
                <w:szCs w:val="28"/>
              </w:rPr>
              <w:t>30884,6</w:t>
            </w:r>
            <w:bookmarkStart w:id="1" w:name="_GoBack"/>
            <w:bookmarkEnd w:id="1"/>
            <w:r w:rsidR="00977538" w:rsidRPr="00977538">
              <w:rPr>
                <w:bCs/>
                <w:szCs w:val="28"/>
              </w:rPr>
              <w:t xml:space="preserve"> </w:t>
            </w:r>
            <w:r w:rsidRPr="00977538">
              <w:rPr>
                <w:bCs/>
                <w:szCs w:val="28"/>
              </w:rPr>
              <w:t>тыс.</w:t>
            </w:r>
            <w:r w:rsidR="001527AF" w:rsidRPr="00977538">
              <w:rPr>
                <w:bCs/>
                <w:szCs w:val="28"/>
              </w:rPr>
              <w:t xml:space="preserve"> </w:t>
            </w:r>
            <w:r w:rsidRPr="00977538">
              <w:rPr>
                <w:bCs/>
                <w:szCs w:val="28"/>
              </w:rPr>
              <w:t>рублей, в том числе:</w:t>
            </w:r>
          </w:p>
          <w:p w14:paraId="73F2AE4D" w14:textId="77777777" w:rsidR="00E2289D" w:rsidRPr="00E2289D" w:rsidRDefault="00E2289D" w:rsidP="00E2289D">
            <w:pPr>
              <w:overflowPunct/>
              <w:autoSpaceDE/>
              <w:autoSpaceDN/>
              <w:adjustRightInd/>
              <w:spacing w:line="240" w:lineRule="auto"/>
              <w:ind w:firstLine="0"/>
              <w:jc w:val="left"/>
              <w:textAlignment w:val="auto"/>
              <w:rPr>
                <w:bCs/>
                <w:szCs w:val="28"/>
              </w:rPr>
            </w:pPr>
            <w:r w:rsidRPr="00E2289D">
              <w:rPr>
                <w:bCs/>
                <w:szCs w:val="28"/>
              </w:rPr>
              <w:t>2022 год – 10984,6 тыс. руб.</w:t>
            </w:r>
          </w:p>
          <w:p w14:paraId="4015BFCD" w14:textId="77777777" w:rsidR="00E2289D" w:rsidRPr="00E2289D" w:rsidRDefault="00E2289D" w:rsidP="00E2289D">
            <w:pPr>
              <w:overflowPunct/>
              <w:autoSpaceDE/>
              <w:autoSpaceDN/>
              <w:adjustRightInd/>
              <w:spacing w:line="240" w:lineRule="auto"/>
              <w:ind w:firstLine="0"/>
              <w:jc w:val="left"/>
              <w:textAlignment w:val="auto"/>
              <w:rPr>
                <w:bCs/>
                <w:szCs w:val="28"/>
              </w:rPr>
            </w:pPr>
            <w:r w:rsidRPr="00E2289D">
              <w:rPr>
                <w:bCs/>
                <w:szCs w:val="28"/>
              </w:rPr>
              <w:t>2023 год – 9800 тыс. руб.</w:t>
            </w:r>
          </w:p>
          <w:p w14:paraId="4D1C5602" w14:textId="1D6BF0D2" w:rsidR="00E2289D" w:rsidRDefault="00E2289D" w:rsidP="00E2289D">
            <w:pPr>
              <w:overflowPunct/>
              <w:autoSpaceDE/>
              <w:autoSpaceDN/>
              <w:adjustRightInd/>
              <w:spacing w:line="240" w:lineRule="auto"/>
              <w:ind w:firstLine="0"/>
              <w:jc w:val="left"/>
              <w:textAlignment w:val="auto"/>
              <w:rPr>
                <w:bCs/>
                <w:szCs w:val="28"/>
              </w:rPr>
            </w:pPr>
            <w:r w:rsidRPr="00E2289D">
              <w:rPr>
                <w:bCs/>
                <w:szCs w:val="28"/>
              </w:rPr>
              <w:t>2024 год – 10100 тыс. руб.</w:t>
            </w:r>
          </w:p>
          <w:p w14:paraId="74D25401" w14:textId="69431227" w:rsidR="00CE291D" w:rsidRPr="00D95E3E" w:rsidRDefault="00CE291D" w:rsidP="00624C43">
            <w:pPr>
              <w:overflowPunct/>
              <w:autoSpaceDE/>
              <w:autoSpaceDN/>
              <w:adjustRightInd/>
              <w:spacing w:line="240" w:lineRule="auto"/>
              <w:ind w:firstLine="0"/>
              <w:jc w:val="left"/>
              <w:textAlignment w:val="auto"/>
              <w:rPr>
                <w:szCs w:val="28"/>
              </w:rPr>
            </w:pPr>
            <w:r w:rsidRPr="00CA76FA">
              <w:rPr>
                <w:sz w:val="24"/>
                <w:szCs w:val="24"/>
              </w:rPr>
              <w:t>Объемы финансирования носят прогнозный характер и подлежат ежегодной корректировке с учетом возможностей соответствующих бюджетов</w:t>
            </w:r>
            <w:r w:rsidRPr="00D95E3E">
              <w:rPr>
                <w:szCs w:val="28"/>
              </w:rPr>
              <w:t xml:space="preserve"> </w:t>
            </w:r>
          </w:p>
        </w:tc>
      </w:tr>
      <w:tr w:rsidR="00CE291D" w:rsidRPr="00D95E3E" w14:paraId="6DEB3EAD" w14:textId="77777777" w:rsidTr="00DF1797">
        <w:trPr>
          <w:trHeight w:val="1155"/>
          <w:jc w:val="center"/>
        </w:trPr>
        <w:tc>
          <w:tcPr>
            <w:tcW w:w="3701" w:type="dxa"/>
          </w:tcPr>
          <w:p w14:paraId="0F5F124E" w14:textId="77777777" w:rsidR="00CE291D" w:rsidRPr="00D95E3E" w:rsidRDefault="00CE291D" w:rsidP="00624C43">
            <w:pPr>
              <w:widowControl w:val="0"/>
              <w:overflowPunct/>
              <w:spacing w:line="240" w:lineRule="auto"/>
              <w:ind w:firstLine="0"/>
              <w:jc w:val="left"/>
              <w:textAlignment w:val="auto"/>
              <w:rPr>
                <w:szCs w:val="28"/>
              </w:rPr>
            </w:pPr>
            <w:r w:rsidRPr="00D95E3E">
              <w:rPr>
                <w:szCs w:val="28"/>
              </w:rPr>
              <w:t>Ожидаемые конечные результаты реализации Программы</w:t>
            </w:r>
          </w:p>
        </w:tc>
        <w:tc>
          <w:tcPr>
            <w:tcW w:w="6647" w:type="dxa"/>
            <w:shd w:val="clear" w:color="auto" w:fill="auto"/>
          </w:tcPr>
          <w:p w14:paraId="181A575B" w14:textId="23195DBD" w:rsidR="00B5015E" w:rsidRPr="00537D3E" w:rsidRDefault="00B5015E" w:rsidP="00624C43">
            <w:pPr>
              <w:spacing w:line="315" w:lineRule="atLeast"/>
              <w:ind w:firstLine="0"/>
              <w:jc w:val="left"/>
              <w:rPr>
                <w:szCs w:val="28"/>
              </w:rPr>
            </w:pPr>
            <w:r w:rsidRPr="00537D3E">
              <w:rPr>
                <w:szCs w:val="28"/>
              </w:rPr>
              <w:t>Реализация мероприятий П</w:t>
            </w:r>
            <w:r w:rsidR="004F4432" w:rsidRPr="00537D3E">
              <w:rPr>
                <w:szCs w:val="28"/>
              </w:rPr>
              <w:t xml:space="preserve">рограммы </w:t>
            </w:r>
            <w:r w:rsidRPr="00537D3E">
              <w:rPr>
                <w:szCs w:val="28"/>
              </w:rPr>
              <w:t>позволит к 202</w:t>
            </w:r>
            <w:r w:rsidR="009D3C2B">
              <w:rPr>
                <w:szCs w:val="28"/>
              </w:rPr>
              <w:t>4</w:t>
            </w:r>
            <w:r w:rsidRPr="00537D3E">
              <w:rPr>
                <w:szCs w:val="28"/>
              </w:rPr>
              <w:t xml:space="preserve"> году по</w:t>
            </w:r>
            <w:r w:rsidR="004F4432" w:rsidRPr="00537D3E">
              <w:rPr>
                <w:szCs w:val="28"/>
              </w:rPr>
              <w:t xml:space="preserve"> </w:t>
            </w:r>
            <w:r w:rsidRPr="00537D3E">
              <w:rPr>
                <w:szCs w:val="28"/>
              </w:rPr>
              <w:t>сравнению с 20</w:t>
            </w:r>
            <w:r w:rsidR="000D493C" w:rsidRPr="00537D3E">
              <w:rPr>
                <w:szCs w:val="28"/>
              </w:rPr>
              <w:t>15</w:t>
            </w:r>
            <w:r w:rsidRPr="00537D3E">
              <w:rPr>
                <w:szCs w:val="28"/>
              </w:rPr>
              <w:t xml:space="preserve"> годом:</w:t>
            </w:r>
          </w:p>
          <w:p w14:paraId="13D8596C" w14:textId="64BB0558" w:rsidR="00CE291D" w:rsidRPr="004F4432" w:rsidRDefault="00B5015E" w:rsidP="009D3C2B">
            <w:pPr>
              <w:spacing w:line="315" w:lineRule="atLeast"/>
              <w:ind w:firstLine="0"/>
              <w:jc w:val="left"/>
              <w:rPr>
                <w:szCs w:val="28"/>
              </w:rPr>
            </w:pPr>
            <w:r w:rsidRPr="00537D3E">
              <w:rPr>
                <w:szCs w:val="28"/>
              </w:rPr>
              <w:t xml:space="preserve">сократить число лиц, погибших в результате ДТП, до </w:t>
            </w:r>
            <w:r w:rsidR="009D3C2B">
              <w:rPr>
                <w:szCs w:val="28"/>
              </w:rPr>
              <w:t>0 человек.</w:t>
            </w:r>
          </w:p>
        </w:tc>
      </w:tr>
    </w:tbl>
    <w:p w14:paraId="393E8B70" w14:textId="77777777" w:rsidR="00D95E3E" w:rsidRPr="00C4203B" w:rsidRDefault="00D95E3E" w:rsidP="00624C43">
      <w:pPr>
        <w:ind w:firstLine="0"/>
      </w:pPr>
    </w:p>
    <w:p w14:paraId="64E74A9E" w14:textId="77777777" w:rsidR="00CA6843" w:rsidRPr="00CA6843" w:rsidRDefault="00CA6843" w:rsidP="00624C43">
      <w:pPr>
        <w:shd w:val="clear" w:color="auto" w:fill="FFFFFF"/>
        <w:suppressAutoHyphens/>
        <w:spacing w:line="240" w:lineRule="auto"/>
        <w:jc w:val="center"/>
        <w:rPr>
          <w:b/>
          <w:spacing w:val="2"/>
          <w:szCs w:val="28"/>
        </w:rPr>
      </w:pPr>
      <w:r w:rsidRPr="00CA6843">
        <w:rPr>
          <w:b/>
          <w:spacing w:val="2"/>
          <w:szCs w:val="28"/>
        </w:rPr>
        <w:lastRenderedPageBreak/>
        <w:t>I. Общая характеристика сферы реализации Программы, основные проблемы и пути их решения</w:t>
      </w:r>
    </w:p>
    <w:p w14:paraId="2D5AB8D9" w14:textId="77777777" w:rsidR="007529C2" w:rsidRDefault="007529C2" w:rsidP="00624C43">
      <w:pPr>
        <w:pStyle w:val="ConsPlusNormal"/>
        <w:widowControl/>
        <w:ind w:firstLine="425"/>
        <w:contextualSpacing/>
        <w:jc w:val="both"/>
        <w:rPr>
          <w:rFonts w:ascii="Times New Roman" w:hAnsi="Times New Roman" w:cs="Times New Roman"/>
          <w:sz w:val="28"/>
          <w:szCs w:val="28"/>
        </w:rPr>
      </w:pPr>
    </w:p>
    <w:p w14:paraId="0C7225AA" w14:textId="56CFC679" w:rsidR="00C019D5" w:rsidRPr="007529C2" w:rsidRDefault="00FA08CC" w:rsidP="00624C43">
      <w:pPr>
        <w:pStyle w:val="ConsPlusNormal"/>
        <w:widowControl/>
        <w:ind w:firstLine="425"/>
        <w:contextualSpacing/>
        <w:jc w:val="both"/>
        <w:rPr>
          <w:rFonts w:ascii="Times New Roman" w:hAnsi="Times New Roman" w:cs="Times New Roman"/>
          <w:sz w:val="28"/>
          <w:szCs w:val="28"/>
        </w:rPr>
      </w:pPr>
      <w:r>
        <w:rPr>
          <w:rFonts w:ascii="Times New Roman" w:hAnsi="Times New Roman" w:cs="Times New Roman"/>
          <w:sz w:val="28"/>
          <w:szCs w:val="28"/>
        </w:rPr>
        <w:t>Проблема аварийности, связанная</w:t>
      </w:r>
      <w:r w:rsidRPr="00FA08CC">
        <w:rPr>
          <w:rFonts w:ascii="Times New Roman" w:hAnsi="Times New Roman" w:cs="Times New Roman"/>
          <w:sz w:val="28"/>
          <w:szCs w:val="28"/>
        </w:rPr>
        <w:t xml:space="preserve"> с автомобильным транспортом (далее – аварийность),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14:paraId="121BB384" w14:textId="77777777" w:rsidR="00DE1672" w:rsidRPr="007529C2" w:rsidRDefault="00DE1672" w:rsidP="00624C43">
      <w:pPr>
        <w:pStyle w:val="ConsPlusNormal"/>
        <w:widowControl/>
        <w:ind w:firstLine="425"/>
        <w:contextualSpacing/>
        <w:jc w:val="both"/>
        <w:rPr>
          <w:rFonts w:ascii="Times New Roman" w:hAnsi="Times New Roman" w:cs="Times New Roman"/>
          <w:sz w:val="28"/>
          <w:szCs w:val="28"/>
        </w:rPr>
      </w:pPr>
      <w:r w:rsidRPr="007529C2">
        <w:rPr>
          <w:rFonts w:ascii="Times New Roman" w:hAnsi="Times New Roman" w:cs="Times New Roman"/>
          <w:sz w:val="28"/>
          <w:szCs w:val="28"/>
        </w:rPr>
        <w:t>Аварии с участием автомобильного транспорта наносят значительный ущерб как обществу в целом, так и отдельным гражданам. Дорожно-транспортные происшествия приводят к гибели и инвалидизации людей трудоспособного возраста, что имеет негативные социально-экономические последствия для региона, снижает возможности его развития.</w:t>
      </w:r>
    </w:p>
    <w:p w14:paraId="4BC290BD" w14:textId="6E514BE7" w:rsidR="008B7931" w:rsidRPr="007529C2" w:rsidRDefault="00A0117D" w:rsidP="00624C43">
      <w:pPr>
        <w:tabs>
          <w:tab w:val="left" w:pos="360"/>
        </w:tabs>
        <w:spacing w:line="240" w:lineRule="auto"/>
        <w:ind w:firstLine="425"/>
        <w:contextualSpacing/>
        <w:rPr>
          <w:b/>
          <w:bCs/>
          <w:color w:val="000000"/>
          <w:szCs w:val="28"/>
        </w:rPr>
      </w:pPr>
      <w:r w:rsidRPr="007529C2">
        <w:rPr>
          <w:szCs w:val="28"/>
        </w:rPr>
        <w:t xml:space="preserve">  Обеспечение безопасности дорожного движения на улицах  населенных  пунктов  и  автомобильных  дорогах  района, предупреждение дорожно-транспортных происшествий (ДТП) и  снижение тяжести их последствий  является на сегодня одной из актуальных задач.</w:t>
      </w:r>
      <w:r w:rsidRPr="007529C2">
        <w:rPr>
          <w:b/>
          <w:bCs/>
          <w:color w:val="000000"/>
          <w:szCs w:val="28"/>
        </w:rPr>
        <w:t xml:space="preserve">  </w:t>
      </w:r>
    </w:p>
    <w:p w14:paraId="02378EF0" w14:textId="77777777" w:rsidR="005525E7" w:rsidRPr="009B711C" w:rsidRDefault="008B7931" w:rsidP="00624C43">
      <w:pPr>
        <w:tabs>
          <w:tab w:val="left" w:pos="360"/>
        </w:tabs>
        <w:spacing w:line="240" w:lineRule="auto"/>
        <w:ind w:firstLine="425"/>
        <w:contextualSpacing/>
        <w:rPr>
          <w:b/>
          <w:bCs/>
          <w:color w:val="000000"/>
          <w:szCs w:val="28"/>
          <w:lang w:val="tt-RU"/>
        </w:rPr>
      </w:pPr>
      <w:r w:rsidRPr="0059475D">
        <w:rPr>
          <w:bCs/>
          <w:color w:val="000000"/>
          <w:szCs w:val="28"/>
        </w:rPr>
        <w:t>Происшествия на дорогах являются одной из серьезнейших социально-экономических проблем города Чистополь</w:t>
      </w:r>
      <w:r w:rsidR="0059475D">
        <w:rPr>
          <w:b/>
          <w:bCs/>
          <w:color w:val="000000"/>
          <w:szCs w:val="28"/>
        </w:rPr>
        <w:t>.</w:t>
      </w:r>
    </w:p>
    <w:p w14:paraId="035BD2FD" w14:textId="77777777" w:rsidR="00D14493" w:rsidRDefault="00D14493" w:rsidP="00624C43">
      <w:pPr>
        <w:tabs>
          <w:tab w:val="left" w:pos="360"/>
        </w:tabs>
        <w:spacing w:line="240" w:lineRule="auto"/>
        <w:ind w:firstLine="425"/>
        <w:contextualSpacing/>
        <w:jc w:val="center"/>
        <w:rPr>
          <w:b/>
          <w:bCs/>
          <w:color w:val="000000"/>
          <w:szCs w:val="28"/>
        </w:rPr>
      </w:pPr>
    </w:p>
    <w:p w14:paraId="74B9E044" w14:textId="2D11AD0D" w:rsidR="0059475D" w:rsidRDefault="009B711C" w:rsidP="00624C43">
      <w:pPr>
        <w:tabs>
          <w:tab w:val="left" w:pos="360"/>
        </w:tabs>
        <w:spacing w:line="240" w:lineRule="auto"/>
        <w:ind w:firstLine="425"/>
        <w:contextualSpacing/>
        <w:jc w:val="center"/>
        <w:rPr>
          <w:b/>
          <w:bCs/>
          <w:color w:val="000000"/>
          <w:szCs w:val="28"/>
        </w:rPr>
      </w:pPr>
      <w:r>
        <w:rPr>
          <w:b/>
          <w:bCs/>
          <w:color w:val="000000"/>
          <w:szCs w:val="28"/>
        </w:rPr>
        <w:t>Статистика ДТП за 201</w:t>
      </w:r>
      <w:r w:rsidR="007D4EBD">
        <w:rPr>
          <w:b/>
          <w:bCs/>
          <w:color w:val="000000"/>
          <w:szCs w:val="28"/>
        </w:rPr>
        <w:t>8</w:t>
      </w:r>
      <w:r>
        <w:rPr>
          <w:b/>
          <w:bCs/>
          <w:color w:val="000000"/>
          <w:szCs w:val="28"/>
        </w:rPr>
        <w:t>-20</w:t>
      </w:r>
      <w:r w:rsidR="007D4EBD">
        <w:rPr>
          <w:b/>
          <w:bCs/>
          <w:color w:val="000000"/>
          <w:szCs w:val="28"/>
        </w:rPr>
        <w:t>20</w:t>
      </w:r>
      <w:r>
        <w:rPr>
          <w:b/>
          <w:bCs/>
          <w:color w:val="000000"/>
          <w:szCs w:val="28"/>
        </w:rPr>
        <w:t xml:space="preserve"> гг.</w:t>
      </w:r>
    </w:p>
    <w:p w14:paraId="19DD7EED" w14:textId="77777777" w:rsidR="009B711C" w:rsidRPr="009B711C" w:rsidRDefault="009B711C" w:rsidP="00624C43">
      <w:pPr>
        <w:overflowPunct/>
        <w:autoSpaceDE/>
        <w:autoSpaceDN/>
        <w:adjustRightInd/>
        <w:spacing w:line="240" w:lineRule="auto"/>
        <w:ind w:firstLine="0"/>
        <w:jc w:val="center"/>
        <w:textAlignment w:val="auto"/>
        <w:rPr>
          <w:b/>
          <w:sz w:val="22"/>
        </w:rPr>
      </w:pP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3"/>
        <w:gridCol w:w="2290"/>
        <w:gridCol w:w="1602"/>
        <w:gridCol w:w="1843"/>
      </w:tblGrid>
      <w:tr w:rsidR="009D3C2B" w:rsidRPr="009B711C" w14:paraId="125A797C" w14:textId="55A805A6" w:rsidTr="009D3C2B">
        <w:trPr>
          <w:trHeight w:val="296"/>
          <w:jc w:val="center"/>
        </w:trPr>
        <w:tc>
          <w:tcPr>
            <w:tcW w:w="1773" w:type="dxa"/>
          </w:tcPr>
          <w:p w14:paraId="615B0511" w14:textId="77777777" w:rsidR="009D3C2B" w:rsidRPr="009B711C" w:rsidRDefault="009D3C2B" w:rsidP="00624C43">
            <w:pPr>
              <w:overflowPunct/>
              <w:autoSpaceDE/>
              <w:autoSpaceDN/>
              <w:adjustRightInd/>
              <w:spacing w:line="240" w:lineRule="auto"/>
              <w:ind w:firstLine="0"/>
              <w:jc w:val="center"/>
              <w:textAlignment w:val="auto"/>
              <w:rPr>
                <w:b/>
                <w:sz w:val="22"/>
              </w:rPr>
            </w:pPr>
          </w:p>
        </w:tc>
        <w:tc>
          <w:tcPr>
            <w:tcW w:w="2290" w:type="dxa"/>
          </w:tcPr>
          <w:p w14:paraId="16A9895C" w14:textId="77777777" w:rsidR="009D3C2B" w:rsidRPr="009B711C" w:rsidRDefault="009D3C2B" w:rsidP="00624C43">
            <w:pPr>
              <w:overflowPunct/>
              <w:autoSpaceDE/>
              <w:autoSpaceDN/>
              <w:adjustRightInd/>
              <w:spacing w:line="240" w:lineRule="auto"/>
              <w:ind w:firstLine="0"/>
              <w:jc w:val="center"/>
              <w:textAlignment w:val="auto"/>
              <w:rPr>
                <w:b/>
                <w:sz w:val="22"/>
              </w:rPr>
            </w:pPr>
            <w:r>
              <w:rPr>
                <w:b/>
                <w:sz w:val="22"/>
              </w:rPr>
              <w:t>2019</w:t>
            </w:r>
          </w:p>
        </w:tc>
        <w:tc>
          <w:tcPr>
            <w:tcW w:w="1602" w:type="dxa"/>
          </w:tcPr>
          <w:p w14:paraId="01075BD4" w14:textId="77777777" w:rsidR="009D3C2B" w:rsidRPr="009B711C" w:rsidRDefault="009D3C2B" w:rsidP="00624C43">
            <w:pPr>
              <w:overflowPunct/>
              <w:autoSpaceDE/>
              <w:autoSpaceDN/>
              <w:adjustRightInd/>
              <w:spacing w:line="240" w:lineRule="auto"/>
              <w:ind w:firstLine="0"/>
              <w:jc w:val="center"/>
              <w:textAlignment w:val="auto"/>
              <w:rPr>
                <w:b/>
                <w:sz w:val="22"/>
              </w:rPr>
            </w:pPr>
            <w:r>
              <w:rPr>
                <w:b/>
                <w:sz w:val="22"/>
              </w:rPr>
              <w:t xml:space="preserve">2020 </w:t>
            </w:r>
          </w:p>
        </w:tc>
        <w:tc>
          <w:tcPr>
            <w:tcW w:w="1843" w:type="dxa"/>
          </w:tcPr>
          <w:p w14:paraId="29ED81B4" w14:textId="3BE290CF" w:rsidR="009D3C2B" w:rsidRPr="009B711C" w:rsidRDefault="009D3C2B" w:rsidP="009D3C2B">
            <w:pPr>
              <w:overflowPunct/>
              <w:autoSpaceDE/>
              <w:autoSpaceDN/>
              <w:adjustRightInd/>
              <w:spacing w:line="240" w:lineRule="auto"/>
              <w:ind w:firstLine="0"/>
              <w:jc w:val="center"/>
              <w:textAlignment w:val="auto"/>
              <w:rPr>
                <w:b/>
                <w:sz w:val="22"/>
              </w:rPr>
            </w:pPr>
            <w:r>
              <w:rPr>
                <w:b/>
                <w:sz w:val="22"/>
              </w:rPr>
              <w:t>2021</w:t>
            </w:r>
          </w:p>
        </w:tc>
      </w:tr>
      <w:tr w:rsidR="009D3C2B" w:rsidRPr="009B711C" w14:paraId="43DF2446" w14:textId="7646040B" w:rsidTr="009D3C2B">
        <w:trPr>
          <w:trHeight w:val="296"/>
          <w:jc w:val="center"/>
        </w:trPr>
        <w:tc>
          <w:tcPr>
            <w:tcW w:w="1773" w:type="dxa"/>
          </w:tcPr>
          <w:p w14:paraId="33F336A2" w14:textId="77777777" w:rsidR="009D3C2B" w:rsidRPr="009B711C" w:rsidRDefault="009D3C2B" w:rsidP="00624C43">
            <w:pPr>
              <w:overflowPunct/>
              <w:autoSpaceDE/>
              <w:autoSpaceDN/>
              <w:adjustRightInd/>
              <w:spacing w:line="240" w:lineRule="auto"/>
              <w:ind w:firstLine="0"/>
              <w:jc w:val="center"/>
              <w:textAlignment w:val="auto"/>
              <w:rPr>
                <w:b/>
                <w:sz w:val="22"/>
              </w:rPr>
            </w:pPr>
            <w:r w:rsidRPr="009B711C">
              <w:rPr>
                <w:b/>
                <w:sz w:val="22"/>
              </w:rPr>
              <w:t>Всего</w:t>
            </w:r>
          </w:p>
        </w:tc>
        <w:tc>
          <w:tcPr>
            <w:tcW w:w="2290" w:type="dxa"/>
            <w:vAlign w:val="center"/>
          </w:tcPr>
          <w:p w14:paraId="19A0F74B" w14:textId="77777777" w:rsidR="009D3C2B" w:rsidRPr="009B711C" w:rsidRDefault="009D3C2B" w:rsidP="00624C43">
            <w:pPr>
              <w:overflowPunct/>
              <w:autoSpaceDE/>
              <w:autoSpaceDN/>
              <w:adjustRightInd/>
              <w:spacing w:line="240" w:lineRule="auto"/>
              <w:ind w:firstLine="0"/>
              <w:jc w:val="center"/>
              <w:textAlignment w:val="auto"/>
              <w:rPr>
                <w:b/>
                <w:sz w:val="22"/>
              </w:rPr>
            </w:pPr>
            <w:r>
              <w:rPr>
                <w:b/>
                <w:sz w:val="22"/>
              </w:rPr>
              <w:t>74-13-107</w:t>
            </w:r>
          </w:p>
        </w:tc>
        <w:tc>
          <w:tcPr>
            <w:tcW w:w="1602" w:type="dxa"/>
            <w:vAlign w:val="center"/>
          </w:tcPr>
          <w:p w14:paraId="4F3BCAC7" w14:textId="77777777" w:rsidR="009D3C2B" w:rsidRPr="009B711C" w:rsidRDefault="009D3C2B" w:rsidP="00624C43">
            <w:pPr>
              <w:overflowPunct/>
              <w:autoSpaceDE/>
              <w:autoSpaceDN/>
              <w:adjustRightInd/>
              <w:spacing w:line="240" w:lineRule="auto"/>
              <w:ind w:firstLine="0"/>
              <w:jc w:val="center"/>
              <w:textAlignment w:val="auto"/>
              <w:rPr>
                <w:b/>
                <w:sz w:val="22"/>
              </w:rPr>
            </w:pPr>
            <w:r>
              <w:rPr>
                <w:b/>
                <w:sz w:val="22"/>
              </w:rPr>
              <w:t>87-13-129</w:t>
            </w:r>
          </w:p>
        </w:tc>
        <w:tc>
          <w:tcPr>
            <w:tcW w:w="1843" w:type="dxa"/>
            <w:vAlign w:val="center"/>
          </w:tcPr>
          <w:p w14:paraId="77161B65" w14:textId="79C73C2F" w:rsidR="009D3C2B" w:rsidRPr="009B711C" w:rsidRDefault="009D3C2B" w:rsidP="009D3C2B">
            <w:pPr>
              <w:overflowPunct/>
              <w:autoSpaceDE/>
              <w:autoSpaceDN/>
              <w:adjustRightInd/>
              <w:spacing w:line="240" w:lineRule="auto"/>
              <w:ind w:firstLine="0"/>
              <w:jc w:val="center"/>
              <w:textAlignment w:val="auto"/>
              <w:rPr>
                <w:b/>
                <w:sz w:val="22"/>
              </w:rPr>
            </w:pPr>
            <w:r>
              <w:rPr>
                <w:b/>
                <w:sz w:val="22"/>
              </w:rPr>
              <w:t>79-13-120</w:t>
            </w:r>
          </w:p>
        </w:tc>
      </w:tr>
      <w:tr w:rsidR="009D3C2B" w:rsidRPr="009B711C" w14:paraId="53B3A918" w14:textId="2A0B004C" w:rsidTr="009D3C2B">
        <w:trPr>
          <w:trHeight w:val="296"/>
          <w:jc w:val="center"/>
        </w:trPr>
        <w:tc>
          <w:tcPr>
            <w:tcW w:w="1773" w:type="dxa"/>
          </w:tcPr>
          <w:p w14:paraId="627F69D8" w14:textId="77777777" w:rsidR="009D3C2B" w:rsidRPr="009B711C" w:rsidRDefault="009D3C2B" w:rsidP="00624C43">
            <w:pPr>
              <w:overflowPunct/>
              <w:autoSpaceDE/>
              <w:autoSpaceDN/>
              <w:adjustRightInd/>
              <w:spacing w:line="240" w:lineRule="auto"/>
              <w:ind w:firstLine="0"/>
              <w:jc w:val="center"/>
              <w:textAlignment w:val="auto"/>
              <w:rPr>
                <w:b/>
                <w:sz w:val="22"/>
              </w:rPr>
            </w:pPr>
            <w:r w:rsidRPr="009B711C">
              <w:rPr>
                <w:b/>
                <w:sz w:val="22"/>
              </w:rPr>
              <w:t>Город</w:t>
            </w:r>
          </w:p>
        </w:tc>
        <w:tc>
          <w:tcPr>
            <w:tcW w:w="2290" w:type="dxa"/>
            <w:vAlign w:val="center"/>
          </w:tcPr>
          <w:p w14:paraId="7052DB20" w14:textId="77777777" w:rsidR="009D3C2B" w:rsidRPr="009B711C" w:rsidRDefault="009D3C2B" w:rsidP="00624C43">
            <w:pPr>
              <w:overflowPunct/>
              <w:autoSpaceDE/>
              <w:autoSpaceDN/>
              <w:adjustRightInd/>
              <w:spacing w:line="240" w:lineRule="auto"/>
              <w:ind w:firstLine="0"/>
              <w:jc w:val="center"/>
              <w:textAlignment w:val="auto"/>
              <w:rPr>
                <w:sz w:val="22"/>
              </w:rPr>
            </w:pPr>
            <w:r>
              <w:rPr>
                <w:sz w:val="22"/>
              </w:rPr>
              <w:t>36-1-48</w:t>
            </w:r>
          </w:p>
        </w:tc>
        <w:tc>
          <w:tcPr>
            <w:tcW w:w="1602" w:type="dxa"/>
            <w:vAlign w:val="center"/>
          </w:tcPr>
          <w:p w14:paraId="35AD4819" w14:textId="77777777" w:rsidR="009D3C2B" w:rsidRPr="009B711C" w:rsidRDefault="009D3C2B" w:rsidP="00624C43">
            <w:pPr>
              <w:overflowPunct/>
              <w:autoSpaceDE/>
              <w:autoSpaceDN/>
              <w:adjustRightInd/>
              <w:spacing w:line="240" w:lineRule="auto"/>
              <w:ind w:firstLine="0"/>
              <w:jc w:val="center"/>
              <w:textAlignment w:val="auto"/>
              <w:rPr>
                <w:sz w:val="22"/>
              </w:rPr>
            </w:pPr>
            <w:r>
              <w:rPr>
                <w:sz w:val="22"/>
              </w:rPr>
              <w:t>42-2-51</w:t>
            </w:r>
          </w:p>
        </w:tc>
        <w:tc>
          <w:tcPr>
            <w:tcW w:w="1843" w:type="dxa"/>
            <w:vAlign w:val="center"/>
          </w:tcPr>
          <w:p w14:paraId="031723FA" w14:textId="66FE5AA5" w:rsidR="009D3C2B" w:rsidRPr="009B711C" w:rsidRDefault="009D3C2B" w:rsidP="009D3C2B">
            <w:pPr>
              <w:overflowPunct/>
              <w:autoSpaceDE/>
              <w:autoSpaceDN/>
              <w:adjustRightInd/>
              <w:spacing w:line="240" w:lineRule="auto"/>
              <w:ind w:firstLine="0"/>
              <w:jc w:val="center"/>
              <w:textAlignment w:val="auto"/>
              <w:rPr>
                <w:sz w:val="22"/>
              </w:rPr>
            </w:pPr>
            <w:r>
              <w:rPr>
                <w:sz w:val="22"/>
              </w:rPr>
              <w:t>39-2-57</w:t>
            </w:r>
          </w:p>
        </w:tc>
      </w:tr>
      <w:tr w:rsidR="009D3C2B" w:rsidRPr="009B711C" w14:paraId="79D3C33D" w14:textId="58CA6CB6" w:rsidTr="009D3C2B">
        <w:trPr>
          <w:trHeight w:val="296"/>
          <w:jc w:val="center"/>
        </w:trPr>
        <w:tc>
          <w:tcPr>
            <w:tcW w:w="1773" w:type="dxa"/>
          </w:tcPr>
          <w:p w14:paraId="2E6AD889" w14:textId="77777777" w:rsidR="009D3C2B" w:rsidRPr="009B711C" w:rsidRDefault="009D3C2B" w:rsidP="00624C43">
            <w:pPr>
              <w:overflowPunct/>
              <w:autoSpaceDE/>
              <w:autoSpaceDN/>
              <w:adjustRightInd/>
              <w:spacing w:line="240" w:lineRule="auto"/>
              <w:ind w:firstLine="0"/>
              <w:jc w:val="center"/>
              <w:textAlignment w:val="auto"/>
              <w:rPr>
                <w:b/>
                <w:sz w:val="22"/>
              </w:rPr>
            </w:pPr>
            <w:r w:rsidRPr="009B711C">
              <w:rPr>
                <w:b/>
                <w:sz w:val="22"/>
              </w:rPr>
              <w:t>Район</w:t>
            </w:r>
          </w:p>
        </w:tc>
        <w:tc>
          <w:tcPr>
            <w:tcW w:w="2290" w:type="dxa"/>
            <w:vAlign w:val="center"/>
          </w:tcPr>
          <w:p w14:paraId="6120BFBA" w14:textId="77777777" w:rsidR="009D3C2B" w:rsidRPr="009B711C" w:rsidRDefault="009D3C2B" w:rsidP="00624C43">
            <w:pPr>
              <w:overflowPunct/>
              <w:autoSpaceDE/>
              <w:autoSpaceDN/>
              <w:adjustRightInd/>
              <w:spacing w:line="240" w:lineRule="auto"/>
              <w:ind w:firstLine="0"/>
              <w:jc w:val="center"/>
              <w:textAlignment w:val="auto"/>
              <w:rPr>
                <w:sz w:val="22"/>
              </w:rPr>
            </w:pPr>
            <w:r>
              <w:rPr>
                <w:sz w:val="22"/>
              </w:rPr>
              <w:t>38-12-59</w:t>
            </w:r>
          </w:p>
        </w:tc>
        <w:tc>
          <w:tcPr>
            <w:tcW w:w="1602" w:type="dxa"/>
            <w:vAlign w:val="center"/>
          </w:tcPr>
          <w:p w14:paraId="40683C08" w14:textId="77777777" w:rsidR="009D3C2B" w:rsidRPr="009B711C" w:rsidRDefault="009D3C2B" w:rsidP="00624C43">
            <w:pPr>
              <w:overflowPunct/>
              <w:autoSpaceDE/>
              <w:autoSpaceDN/>
              <w:adjustRightInd/>
              <w:spacing w:line="240" w:lineRule="auto"/>
              <w:ind w:firstLine="0"/>
              <w:jc w:val="center"/>
              <w:textAlignment w:val="auto"/>
              <w:rPr>
                <w:sz w:val="22"/>
              </w:rPr>
            </w:pPr>
            <w:r>
              <w:rPr>
                <w:sz w:val="22"/>
              </w:rPr>
              <w:t>45-11-78</w:t>
            </w:r>
          </w:p>
        </w:tc>
        <w:tc>
          <w:tcPr>
            <w:tcW w:w="1843" w:type="dxa"/>
            <w:vAlign w:val="center"/>
          </w:tcPr>
          <w:p w14:paraId="68B97235" w14:textId="731916D0" w:rsidR="009D3C2B" w:rsidRPr="009B711C" w:rsidRDefault="009D3C2B" w:rsidP="009D3C2B">
            <w:pPr>
              <w:overflowPunct/>
              <w:autoSpaceDE/>
              <w:autoSpaceDN/>
              <w:adjustRightInd/>
              <w:spacing w:line="240" w:lineRule="auto"/>
              <w:ind w:firstLine="0"/>
              <w:jc w:val="center"/>
              <w:textAlignment w:val="auto"/>
              <w:rPr>
                <w:sz w:val="22"/>
              </w:rPr>
            </w:pPr>
            <w:r>
              <w:rPr>
                <w:sz w:val="22"/>
              </w:rPr>
              <w:t>40-11-63</w:t>
            </w:r>
          </w:p>
        </w:tc>
      </w:tr>
    </w:tbl>
    <w:p w14:paraId="4BF5EE2D" w14:textId="77777777" w:rsidR="009B711C" w:rsidRPr="009B711C" w:rsidRDefault="009B711C" w:rsidP="00624C43">
      <w:pPr>
        <w:overflowPunct/>
        <w:autoSpaceDE/>
        <w:autoSpaceDN/>
        <w:adjustRightInd/>
        <w:spacing w:line="240" w:lineRule="auto"/>
        <w:ind w:firstLine="0"/>
        <w:jc w:val="center"/>
        <w:textAlignment w:val="auto"/>
        <w:rPr>
          <w:b/>
          <w:sz w:val="22"/>
        </w:rPr>
      </w:pPr>
    </w:p>
    <w:p w14:paraId="1F87A502" w14:textId="77777777" w:rsidR="009B711C" w:rsidRPr="009B711C" w:rsidRDefault="009B711C" w:rsidP="00624C43">
      <w:pPr>
        <w:overflowPunct/>
        <w:autoSpaceDE/>
        <w:autoSpaceDN/>
        <w:adjustRightInd/>
        <w:spacing w:line="240" w:lineRule="auto"/>
        <w:ind w:firstLine="0"/>
        <w:textAlignment w:val="auto"/>
        <w:rPr>
          <w:b/>
          <w:szCs w:val="28"/>
        </w:rPr>
      </w:pPr>
      <w:r w:rsidRPr="009B711C">
        <w:rPr>
          <w:b/>
          <w:szCs w:val="28"/>
        </w:rPr>
        <w:t>Основной причиной явившихся ДТП является:</w:t>
      </w:r>
    </w:p>
    <w:p w14:paraId="31D2129F" w14:textId="77777777" w:rsidR="009B711C" w:rsidRPr="009B711C" w:rsidRDefault="009B711C" w:rsidP="00624C43">
      <w:pPr>
        <w:numPr>
          <w:ilvl w:val="0"/>
          <w:numId w:val="7"/>
        </w:numPr>
        <w:overflowPunct/>
        <w:autoSpaceDE/>
        <w:autoSpaceDN/>
        <w:adjustRightInd/>
        <w:spacing w:line="240" w:lineRule="auto"/>
        <w:ind w:left="0" w:firstLine="0"/>
        <w:jc w:val="left"/>
        <w:textAlignment w:val="auto"/>
        <w:rPr>
          <w:szCs w:val="28"/>
        </w:rPr>
      </w:pPr>
      <w:r w:rsidRPr="009B711C">
        <w:rPr>
          <w:szCs w:val="28"/>
        </w:rPr>
        <w:t xml:space="preserve">выезд на полосу встречного движения: </w:t>
      </w:r>
    </w:p>
    <w:p w14:paraId="63212FE2" w14:textId="77777777" w:rsidR="009B711C" w:rsidRPr="003D359D" w:rsidRDefault="003D359D" w:rsidP="00624C43">
      <w:pPr>
        <w:numPr>
          <w:ilvl w:val="0"/>
          <w:numId w:val="7"/>
        </w:numPr>
        <w:overflowPunct/>
        <w:autoSpaceDE/>
        <w:autoSpaceDN/>
        <w:adjustRightInd/>
        <w:spacing w:line="240" w:lineRule="auto"/>
        <w:ind w:left="0" w:firstLine="0"/>
        <w:jc w:val="left"/>
        <w:textAlignment w:val="auto"/>
        <w:rPr>
          <w:szCs w:val="28"/>
        </w:rPr>
      </w:pPr>
      <w:r w:rsidRPr="003D359D">
        <w:rPr>
          <w:szCs w:val="28"/>
        </w:rPr>
        <w:t>столкновение;</w:t>
      </w:r>
    </w:p>
    <w:p w14:paraId="0B36CDF1" w14:textId="77777777" w:rsidR="009B711C" w:rsidRPr="003D359D" w:rsidRDefault="009B711C" w:rsidP="00624C43">
      <w:pPr>
        <w:numPr>
          <w:ilvl w:val="0"/>
          <w:numId w:val="7"/>
        </w:numPr>
        <w:overflowPunct/>
        <w:autoSpaceDE/>
        <w:autoSpaceDN/>
        <w:adjustRightInd/>
        <w:spacing w:line="240" w:lineRule="auto"/>
        <w:ind w:left="0" w:firstLine="0"/>
        <w:jc w:val="left"/>
        <w:textAlignment w:val="auto"/>
        <w:rPr>
          <w:szCs w:val="28"/>
        </w:rPr>
      </w:pPr>
      <w:r w:rsidRPr="003D359D">
        <w:rPr>
          <w:szCs w:val="28"/>
        </w:rPr>
        <w:t>опрокидывание</w:t>
      </w:r>
      <w:r w:rsidR="003D359D" w:rsidRPr="003D359D">
        <w:rPr>
          <w:szCs w:val="28"/>
        </w:rPr>
        <w:t>.</w:t>
      </w:r>
    </w:p>
    <w:p w14:paraId="2F7D899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  АНАЛИЗ ДТП</w:t>
      </w:r>
    </w:p>
    <w:p w14:paraId="7E15304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 городу Чистополь и Чистопольскому району</w:t>
      </w:r>
    </w:p>
    <w:p w14:paraId="0DEA621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за 12 месяцев с 01.01.2021 г. по 31.12.2021 г.</w:t>
      </w:r>
    </w:p>
    <w:p w14:paraId="73C128A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совершено:</w:t>
      </w:r>
    </w:p>
    <w:p w14:paraId="54406508" w14:textId="77777777" w:rsidR="00E01CD7" w:rsidRPr="00E01CD7" w:rsidRDefault="00E01CD7" w:rsidP="00E01CD7">
      <w:pPr>
        <w:overflowPunct/>
        <w:autoSpaceDE/>
        <w:autoSpaceDN/>
        <w:adjustRightInd/>
        <w:spacing w:line="240" w:lineRule="auto"/>
        <w:ind w:firstLine="0"/>
        <w:jc w:val="center"/>
        <w:textAlignment w:val="auto"/>
        <w:rPr>
          <w:b/>
          <w:sz w:val="22"/>
        </w:rPr>
      </w:pPr>
    </w:p>
    <w:tbl>
      <w:tblPr>
        <w:tblW w:w="9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3094"/>
        <w:gridCol w:w="3094"/>
      </w:tblGrid>
      <w:tr w:rsidR="00E01CD7" w:rsidRPr="00E01CD7" w14:paraId="12459000" w14:textId="77777777" w:rsidTr="009915C8">
        <w:trPr>
          <w:trHeight w:val="277"/>
        </w:trPr>
        <w:tc>
          <w:tcPr>
            <w:tcW w:w="3094" w:type="dxa"/>
          </w:tcPr>
          <w:p w14:paraId="4570B4C1"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094" w:type="dxa"/>
          </w:tcPr>
          <w:p w14:paraId="0FD3299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2020</w:t>
            </w:r>
          </w:p>
        </w:tc>
        <w:tc>
          <w:tcPr>
            <w:tcW w:w="3094" w:type="dxa"/>
          </w:tcPr>
          <w:p w14:paraId="32EEE7F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2021</w:t>
            </w:r>
          </w:p>
        </w:tc>
      </w:tr>
      <w:tr w:rsidR="00E01CD7" w:rsidRPr="00E01CD7" w14:paraId="1DE4A061" w14:textId="77777777" w:rsidTr="009915C8">
        <w:trPr>
          <w:trHeight w:val="277"/>
        </w:trPr>
        <w:tc>
          <w:tcPr>
            <w:tcW w:w="3094" w:type="dxa"/>
          </w:tcPr>
          <w:p w14:paraId="11B21C5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Всего</w:t>
            </w:r>
          </w:p>
        </w:tc>
        <w:tc>
          <w:tcPr>
            <w:tcW w:w="3094" w:type="dxa"/>
          </w:tcPr>
          <w:p w14:paraId="78F6860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87-13-129</w:t>
            </w:r>
          </w:p>
        </w:tc>
        <w:tc>
          <w:tcPr>
            <w:tcW w:w="3094" w:type="dxa"/>
          </w:tcPr>
          <w:p w14:paraId="2481AD5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79-13-120</w:t>
            </w:r>
          </w:p>
        </w:tc>
      </w:tr>
      <w:tr w:rsidR="00E01CD7" w:rsidRPr="00E01CD7" w14:paraId="62923640" w14:textId="77777777" w:rsidTr="009915C8">
        <w:trPr>
          <w:trHeight w:val="277"/>
        </w:trPr>
        <w:tc>
          <w:tcPr>
            <w:tcW w:w="3094" w:type="dxa"/>
          </w:tcPr>
          <w:p w14:paraId="66E969A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Город</w:t>
            </w:r>
          </w:p>
        </w:tc>
        <w:tc>
          <w:tcPr>
            <w:tcW w:w="3094" w:type="dxa"/>
          </w:tcPr>
          <w:p w14:paraId="2387F3C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42-2-51</w:t>
            </w:r>
          </w:p>
        </w:tc>
        <w:tc>
          <w:tcPr>
            <w:tcW w:w="3094" w:type="dxa"/>
          </w:tcPr>
          <w:p w14:paraId="31A002A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39-2-57</w:t>
            </w:r>
          </w:p>
        </w:tc>
      </w:tr>
      <w:tr w:rsidR="00E01CD7" w:rsidRPr="00E01CD7" w14:paraId="32C91D44" w14:textId="77777777" w:rsidTr="009915C8">
        <w:trPr>
          <w:trHeight w:val="277"/>
        </w:trPr>
        <w:tc>
          <w:tcPr>
            <w:tcW w:w="3094" w:type="dxa"/>
          </w:tcPr>
          <w:p w14:paraId="1E382BF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Район</w:t>
            </w:r>
          </w:p>
        </w:tc>
        <w:tc>
          <w:tcPr>
            <w:tcW w:w="3094" w:type="dxa"/>
          </w:tcPr>
          <w:p w14:paraId="6BFA653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45-11-78</w:t>
            </w:r>
          </w:p>
        </w:tc>
        <w:tc>
          <w:tcPr>
            <w:tcW w:w="3094" w:type="dxa"/>
          </w:tcPr>
          <w:p w14:paraId="000AA0D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40-11-63</w:t>
            </w:r>
          </w:p>
        </w:tc>
      </w:tr>
    </w:tbl>
    <w:p w14:paraId="68748647"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595051B2" w14:textId="77777777" w:rsidR="00E01CD7" w:rsidRPr="00E01CD7" w:rsidRDefault="00E01CD7" w:rsidP="00E01CD7">
      <w:pPr>
        <w:overflowPunct/>
        <w:autoSpaceDE/>
        <w:autoSpaceDN/>
        <w:adjustRightInd/>
        <w:spacing w:line="240" w:lineRule="auto"/>
        <w:ind w:firstLine="0"/>
        <w:jc w:val="center"/>
        <w:textAlignment w:val="auto"/>
        <w:rPr>
          <w:b/>
          <w:sz w:val="22"/>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9"/>
        <w:gridCol w:w="1531"/>
        <w:gridCol w:w="1290"/>
        <w:gridCol w:w="454"/>
        <w:gridCol w:w="2069"/>
        <w:gridCol w:w="2211"/>
      </w:tblGrid>
      <w:tr w:rsidR="00E01CD7" w:rsidRPr="00E01CD7" w14:paraId="68C45B46" w14:textId="77777777" w:rsidTr="009915C8">
        <w:tc>
          <w:tcPr>
            <w:tcW w:w="4963" w:type="dxa"/>
            <w:gridSpan w:val="3"/>
            <w:shd w:val="clear" w:color="auto" w:fill="auto"/>
          </w:tcPr>
          <w:p w14:paraId="795AF5D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ТРАССА / РАЙОН</w:t>
            </w:r>
          </w:p>
        </w:tc>
        <w:tc>
          <w:tcPr>
            <w:tcW w:w="464" w:type="dxa"/>
            <w:vMerge w:val="restart"/>
            <w:shd w:val="clear" w:color="auto" w:fill="auto"/>
          </w:tcPr>
          <w:p w14:paraId="31958987"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347" w:type="dxa"/>
            <w:gridSpan w:val="2"/>
            <w:shd w:val="clear" w:color="auto" w:fill="auto"/>
          </w:tcPr>
          <w:p w14:paraId="50C9CCD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ГОРОД</w:t>
            </w:r>
          </w:p>
        </w:tc>
      </w:tr>
      <w:tr w:rsidR="00E01CD7" w:rsidRPr="00E01CD7" w14:paraId="2F4DF4CF" w14:textId="77777777" w:rsidTr="009915C8">
        <w:tc>
          <w:tcPr>
            <w:tcW w:w="2235" w:type="dxa"/>
            <w:shd w:val="clear" w:color="auto" w:fill="auto"/>
          </w:tcPr>
          <w:p w14:paraId="4FEE805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Казань – Оренбург </w:t>
            </w:r>
          </w:p>
        </w:tc>
        <w:tc>
          <w:tcPr>
            <w:tcW w:w="1559" w:type="dxa"/>
            <w:shd w:val="clear" w:color="auto" w:fill="auto"/>
          </w:tcPr>
          <w:p w14:paraId="0BBE89B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19-9-29</w:t>
            </w:r>
          </w:p>
          <w:p w14:paraId="27B6BC0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АППГ</w:t>
            </w:r>
          </w:p>
          <w:p w14:paraId="2857298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(14-5-30)</w:t>
            </w:r>
          </w:p>
        </w:tc>
        <w:tc>
          <w:tcPr>
            <w:tcW w:w="1169" w:type="dxa"/>
            <w:shd w:val="clear" w:color="auto" w:fill="auto"/>
          </w:tcPr>
          <w:p w14:paraId="32E0547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Выезд на встречную </w:t>
            </w:r>
          </w:p>
          <w:p w14:paraId="6314425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2-1-3</w:t>
            </w:r>
          </w:p>
        </w:tc>
        <w:tc>
          <w:tcPr>
            <w:tcW w:w="464" w:type="dxa"/>
            <w:vMerge/>
            <w:shd w:val="clear" w:color="auto" w:fill="auto"/>
          </w:tcPr>
          <w:p w14:paraId="1B414AB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32DCED4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К.Маркса</w:t>
            </w:r>
          </w:p>
        </w:tc>
        <w:tc>
          <w:tcPr>
            <w:tcW w:w="2268" w:type="dxa"/>
            <w:shd w:val="clear" w:color="auto" w:fill="auto"/>
          </w:tcPr>
          <w:p w14:paraId="6088AF7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5-2-8</w:t>
            </w:r>
          </w:p>
          <w:p w14:paraId="76C031C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АППГ</w:t>
            </w:r>
          </w:p>
          <w:p w14:paraId="4643BA4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(8-0-11)</w:t>
            </w:r>
          </w:p>
        </w:tc>
      </w:tr>
      <w:tr w:rsidR="00E01CD7" w:rsidRPr="00E01CD7" w14:paraId="492552AE" w14:textId="77777777" w:rsidTr="009915C8">
        <w:tc>
          <w:tcPr>
            <w:tcW w:w="2235" w:type="dxa"/>
            <w:shd w:val="clear" w:color="auto" w:fill="auto"/>
          </w:tcPr>
          <w:p w14:paraId="5CB579D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lastRenderedPageBreak/>
              <w:t>Чистополь – Нижнекамск</w:t>
            </w:r>
          </w:p>
        </w:tc>
        <w:tc>
          <w:tcPr>
            <w:tcW w:w="1559" w:type="dxa"/>
            <w:shd w:val="clear" w:color="auto" w:fill="auto"/>
          </w:tcPr>
          <w:p w14:paraId="390F583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5-0-8</w:t>
            </w:r>
          </w:p>
          <w:p w14:paraId="1CB7F12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АППГ</w:t>
            </w:r>
          </w:p>
          <w:p w14:paraId="57AC11D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(11-0-25)</w:t>
            </w:r>
          </w:p>
        </w:tc>
        <w:tc>
          <w:tcPr>
            <w:tcW w:w="1169" w:type="dxa"/>
            <w:shd w:val="clear" w:color="auto" w:fill="auto"/>
          </w:tcPr>
          <w:p w14:paraId="7F35D57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Выезд на встречную </w:t>
            </w:r>
          </w:p>
          <w:p w14:paraId="4F4B77C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c>
          <w:tcPr>
            <w:tcW w:w="464" w:type="dxa"/>
            <w:vMerge/>
            <w:shd w:val="clear" w:color="auto" w:fill="auto"/>
          </w:tcPr>
          <w:p w14:paraId="1D3EA14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06BECD8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Энгельса</w:t>
            </w:r>
          </w:p>
        </w:tc>
        <w:tc>
          <w:tcPr>
            <w:tcW w:w="2268" w:type="dxa"/>
            <w:shd w:val="clear" w:color="auto" w:fill="auto"/>
          </w:tcPr>
          <w:p w14:paraId="60E09E7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13-0-15</w:t>
            </w:r>
          </w:p>
          <w:p w14:paraId="242C524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АППГ</w:t>
            </w:r>
          </w:p>
          <w:p w14:paraId="535D9B8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 (1-0-1)</w:t>
            </w:r>
          </w:p>
        </w:tc>
      </w:tr>
      <w:tr w:rsidR="00E01CD7" w:rsidRPr="00E01CD7" w14:paraId="1864FF27" w14:textId="77777777" w:rsidTr="009915C8">
        <w:tc>
          <w:tcPr>
            <w:tcW w:w="2235" w:type="dxa"/>
            <w:shd w:val="clear" w:color="auto" w:fill="auto"/>
          </w:tcPr>
          <w:p w14:paraId="37E1AA9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lastRenderedPageBreak/>
              <w:t>Чистополь – Аксубаево -  Нурлат</w:t>
            </w:r>
          </w:p>
        </w:tc>
        <w:tc>
          <w:tcPr>
            <w:tcW w:w="1559" w:type="dxa"/>
            <w:shd w:val="clear" w:color="auto" w:fill="auto"/>
          </w:tcPr>
          <w:p w14:paraId="675B14D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8-0-19</w:t>
            </w:r>
          </w:p>
          <w:p w14:paraId="2C3C353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АППГ</w:t>
            </w:r>
          </w:p>
          <w:p w14:paraId="1CD2F53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(9-4-12)</w:t>
            </w:r>
          </w:p>
        </w:tc>
        <w:tc>
          <w:tcPr>
            <w:tcW w:w="1169" w:type="dxa"/>
            <w:shd w:val="clear" w:color="auto" w:fill="auto"/>
          </w:tcPr>
          <w:p w14:paraId="6415540E"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vMerge/>
            <w:shd w:val="clear" w:color="auto" w:fill="auto"/>
          </w:tcPr>
          <w:p w14:paraId="21469593"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2BE4DEE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Вахитова</w:t>
            </w:r>
          </w:p>
        </w:tc>
        <w:tc>
          <w:tcPr>
            <w:tcW w:w="2268" w:type="dxa"/>
            <w:shd w:val="clear" w:color="auto" w:fill="auto"/>
          </w:tcPr>
          <w:p w14:paraId="0647133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2-0-4</w:t>
            </w:r>
          </w:p>
          <w:p w14:paraId="6FB9D92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АППГ</w:t>
            </w:r>
          </w:p>
          <w:p w14:paraId="47CCD71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 (2-0-2)</w:t>
            </w:r>
          </w:p>
        </w:tc>
      </w:tr>
      <w:tr w:rsidR="00E01CD7" w:rsidRPr="00E01CD7" w14:paraId="30D11789" w14:textId="77777777" w:rsidTr="009915C8">
        <w:tc>
          <w:tcPr>
            <w:tcW w:w="2235" w:type="dxa"/>
            <w:shd w:val="clear" w:color="auto" w:fill="auto"/>
          </w:tcPr>
          <w:p w14:paraId="759D348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Чистополь – Булдырь – Четырчи</w:t>
            </w:r>
          </w:p>
        </w:tc>
        <w:tc>
          <w:tcPr>
            <w:tcW w:w="1559" w:type="dxa"/>
            <w:shd w:val="clear" w:color="auto" w:fill="auto"/>
          </w:tcPr>
          <w:p w14:paraId="2AF6576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p w14:paraId="4783AAD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АППГ</w:t>
            </w:r>
          </w:p>
          <w:p w14:paraId="213EACB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(5-0-7)</w:t>
            </w:r>
          </w:p>
        </w:tc>
        <w:tc>
          <w:tcPr>
            <w:tcW w:w="1169" w:type="dxa"/>
            <w:shd w:val="clear" w:color="auto" w:fill="auto"/>
          </w:tcPr>
          <w:p w14:paraId="7C74A671"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vMerge/>
            <w:shd w:val="clear" w:color="auto" w:fill="auto"/>
          </w:tcPr>
          <w:p w14:paraId="22224593"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17D3CA1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ул. 40 лет Победы </w:t>
            </w:r>
          </w:p>
        </w:tc>
        <w:tc>
          <w:tcPr>
            <w:tcW w:w="2268" w:type="dxa"/>
            <w:shd w:val="clear" w:color="auto" w:fill="auto"/>
          </w:tcPr>
          <w:p w14:paraId="32FC4B8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1-0-2</w:t>
            </w:r>
          </w:p>
          <w:p w14:paraId="13E9D02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АППГ </w:t>
            </w:r>
          </w:p>
          <w:p w14:paraId="0BE37A2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(4-0-6)</w:t>
            </w:r>
          </w:p>
        </w:tc>
      </w:tr>
      <w:tr w:rsidR="00E01CD7" w:rsidRPr="00E01CD7" w14:paraId="39CBB78E" w14:textId="77777777" w:rsidTr="009915C8">
        <w:tc>
          <w:tcPr>
            <w:tcW w:w="2235" w:type="dxa"/>
            <w:shd w:val="clear" w:color="auto" w:fill="auto"/>
          </w:tcPr>
          <w:p w14:paraId="6080AA8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Чистополь- а/д Казань-Оренбург</w:t>
            </w:r>
          </w:p>
        </w:tc>
        <w:tc>
          <w:tcPr>
            <w:tcW w:w="1559" w:type="dxa"/>
            <w:shd w:val="clear" w:color="auto" w:fill="auto"/>
          </w:tcPr>
          <w:p w14:paraId="431BBD8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0-0-0 </w:t>
            </w:r>
          </w:p>
          <w:p w14:paraId="1A421FB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АППГ (2-1-1)</w:t>
            </w:r>
          </w:p>
        </w:tc>
        <w:tc>
          <w:tcPr>
            <w:tcW w:w="1169" w:type="dxa"/>
            <w:shd w:val="clear" w:color="auto" w:fill="auto"/>
          </w:tcPr>
          <w:p w14:paraId="75C749C7"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vMerge/>
            <w:shd w:val="clear" w:color="auto" w:fill="auto"/>
          </w:tcPr>
          <w:p w14:paraId="79664E20"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64D0251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Галактионова</w:t>
            </w:r>
          </w:p>
        </w:tc>
        <w:tc>
          <w:tcPr>
            <w:tcW w:w="2268" w:type="dxa"/>
            <w:shd w:val="clear" w:color="auto" w:fill="auto"/>
          </w:tcPr>
          <w:p w14:paraId="202D0E1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p w14:paraId="7B81B36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АППГ  (0)</w:t>
            </w:r>
          </w:p>
        </w:tc>
      </w:tr>
      <w:tr w:rsidR="00E01CD7" w:rsidRPr="00E01CD7" w14:paraId="06EC412A" w14:textId="77777777" w:rsidTr="009915C8">
        <w:tc>
          <w:tcPr>
            <w:tcW w:w="2235" w:type="dxa"/>
            <w:shd w:val="clear" w:color="auto" w:fill="auto"/>
          </w:tcPr>
          <w:p w14:paraId="574D8D4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Подъезд к Чистополю с восточной стороны</w:t>
            </w:r>
          </w:p>
        </w:tc>
        <w:tc>
          <w:tcPr>
            <w:tcW w:w="1559" w:type="dxa"/>
            <w:shd w:val="clear" w:color="auto" w:fill="auto"/>
          </w:tcPr>
          <w:p w14:paraId="55322D6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2-1-3</w:t>
            </w:r>
          </w:p>
          <w:p w14:paraId="0104498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АППГ (0)</w:t>
            </w:r>
          </w:p>
        </w:tc>
        <w:tc>
          <w:tcPr>
            <w:tcW w:w="1169" w:type="dxa"/>
            <w:shd w:val="clear" w:color="auto" w:fill="auto"/>
          </w:tcPr>
          <w:p w14:paraId="1C8628C6"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vMerge/>
            <w:shd w:val="clear" w:color="auto" w:fill="auto"/>
          </w:tcPr>
          <w:p w14:paraId="61D6EE26"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0D7B125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Крупской</w:t>
            </w:r>
          </w:p>
        </w:tc>
        <w:tc>
          <w:tcPr>
            <w:tcW w:w="2268" w:type="dxa"/>
            <w:shd w:val="clear" w:color="auto" w:fill="auto"/>
          </w:tcPr>
          <w:p w14:paraId="457A7BC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 АППГ (1-0-1)</w:t>
            </w:r>
          </w:p>
        </w:tc>
      </w:tr>
      <w:tr w:rsidR="00E01CD7" w:rsidRPr="00E01CD7" w14:paraId="53D18C24" w14:textId="77777777" w:rsidTr="009915C8">
        <w:tc>
          <w:tcPr>
            <w:tcW w:w="2235" w:type="dxa"/>
            <w:vMerge w:val="restart"/>
            <w:shd w:val="clear" w:color="auto" w:fill="auto"/>
          </w:tcPr>
          <w:p w14:paraId="308CABF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строящаяся скоростная автомагистраль Алексеевск-Альметьевск Пикет 330</w:t>
            </w:r>
          </w:p>
        </w:tc>
        <w:tc>
          <w:tcPr>
            <w:tcW w:w="1559" w:type="dxa"/>
            <w:shd w:val="clear" w:color="auto" w:fill="auto"/>
          </w:tcPr>
          <w:p w14:paraId="1FAF10E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p w14:paraId="1A2861C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АППГ (0)</w:t>
            </w:r>
          </w:p>
        </w:tc>
        <w:tc>
          <w:tcPr>
            <w:tcW w:w="1169" w:type="dxa"/>
            <w:shd w:val="clear" w:color="auto" w:fill="auto"/>
          </w:tcPr>
          <w:p w14:paraId="1A3B2246"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vMerge/>
            <w:shd w:val="clear" w:color="auto" w:fill="auto"/>
          </w:tcPr>
          <w:p w14:paraId="699EA641"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065CE8C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Гафури</w:t>
            </w:r>
          </w:p>
        </w:tc>
        <w:tc>
          <w:tcPr>
            <w:tcW w:w="2268" w:type="dxa"/>
            <w:shd w:val="clear" w:color="auto" w:fill="auto"/>
          </w:tcPr>
          <w:p w14:paraId="3559DF2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АППГ (2-0-2)</w:t>
            </w:r>
          </w:p>
        </w:tc>
      </w:tr>
      <w:tr w:rsidR="00E01CD7" w:rsidRPr="00E01CD7" w14:paraId="627A633C" w14:textId="77777777" w:rsidTr="009915C8">
        <w:tc>
          <w:tcPr>
            <w:tcW w:w="2235" w:type="dxa"/>
            <w:vMerge/>
            <w:shd w:val="clear" w:color="auto" w:fill="auto"/>
          </w:tcPr>
          <w:p w14:paraId="28FA1FCA"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559" w:type="dxa"/>
            <w:shd w:val="clear" w:color="auto" w:fill="auto"/>
          </w:tcPr>
          <w:p w14:paraId="1EA252A4"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169" w:type="dxa"/>
            <w:shd w:val="clear" w:color="auto" w:fill="auto"/>
          </w:tcPr>
          <w:p w14:paraId="54491147"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vMerge/>
            <w:shd w:val="clear" w:color="auto" w:fill="auto"/>
          </w:tcPr>
          <w:p w14:paraId="1228B75F"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3F0F848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Пасека</w:t>
            </w:r>
          </w:p>
        </w:tc>
        <w:tc>
          <w:tcPr>
            <w:tcW w:w="2268" w:type="dxa"/>
            <w:shd w:val="clear" w:color="auto" w:fill="auto"/>
          </w:tcPr>
          <w:p w14:paraId="515C717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 АППГ (1-0-2)</w:t>
            </w:r>
          </w:p>
        </w:tc>
      </w:tr>
      <w:tr w:rsidR="00E01CD7" w:rsidRPr="00E01CD7" w14:paraId="6C21DBFA" w14:textId="77777777" w:rsidTr="009915C8">
        <w:tc>
          <w:tcPr>
            <w:tcW w:w="2235" w:type="dxa"/>
            <w:vMerge/>
            <w:shd w:val="clear" w:color="auto" w:fill="auto"/>
          </w:tcPr>
          <w:p w14:paraId="0C3DCFB0"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559" w:type="dxa"/>
            <w:shd w:val="clear" w:color="auto" w:fill="auto"/>
          </w:tcPr>
          <w:p w14:paraId="3A555314"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169" w:type="dxa"/>
            <w:shd w:val="clear" w:color="auto" w:fill="auto"/>
          </w:tcPr>
          <w:p w14:paraId="7660EC52"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vMerge/>
            <w:shd w:val="clear" w:color="auto" w:fill="auto"/>
          </w:tcPr>
          <w:p w14:paraId="7F56FF9E"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47995E1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Дорожная</w:t>
            </w:r>
          </w:p>
        </w:tc>
        <w:tc>
          <w:tcPr>
            <w:tcW w:w="2268" w:type="dxa"/>
            <w:shd w:val="clear" w:color="auto" w:fill="auto"/>
          </w:tcPr>
          <w:p w14:paraId="61BB5E6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 АППГ (2-0-3)</w:t>
            </w:r>
          </w:p>
        </w:tc>
      </w:tr>
      <w:tr w:rsidR="00E01CD7" w:rsidRPr="00E01CD7" w14:paraId="77430E25" w14:textId="77777777" w:rsidTr="009915C8">
        <w:tc>
          <w:tcPr>
            <w:tcW w:w="2235" w:type="dxa"/>
            <w:shd w:val="clear" w:color="auto" w:fill="auto"/>
          </w:tcPr>
          <w:p w14:paraId="6A00ECF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Подьезд к с. Булдыь</w:t>
            </w:r>
          </w:p>
        </w:tc>
        <w:tc>
          <w:tcPr>
            <w:tcW w:w="1559" w:type="dxa"/>
            <w:shd w:val="clear" w:color="auto" w:fill="auto"/>
          </w:tcPr>
          <w:p w14:paraId="4090D11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1-1-0</w:t>
            </w:r>
          </w:p>
        </w:tc>
        <w:tc>
          <w:tcPr>
            <w:tcW w:w="1169" w:type="dxa"/>
            <w:shd w:val="clear" w:color="auto" w:fill="auto"/>
          </w:tcPr>
          <w:p w14:paraId="0EB36DFA"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vMerge/>
            <w:shd w:val="clear" w:color="auto" w:fill="auto"/>
          </w:tcPr>
          <w:p w14:paraId="148ECFE3"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45C9F68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Валиева</w:t>
            </w:r>
          </w:p>
        </w:tc>
        <w:tc>
          <w:tcPr>
            <w:tcW w:w="2268" w:type="dxa"/>
            <w:shd w:val="clear" w:color="auto" w:fill="auto"/>
          </w:tcPr>
          <w:p w14:paraId="70047D2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 АППГ  (0)</w:t>
            </w:r>
          </w:p>
        </w:tc>
      </w:tr>
      <w:tr w:rsidR="00E01CD7" w:rsidRPr="00E01CD7" w14:paraId="27075EFF" w14:textId="77777777" w:rsidTr="009915C8">
        <w:tc>
          <w:tcPr>
            <w:tcW w:w="2235" w:type="dxa"/>
            <w:shd w:val="clear" w:color="auto" w:fill="auto"/>
          </w:tcPr>
          <w:p w14:paraId="6282A9B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Казань-Оренбург – Чистополь-Нижнекамск</w:t>
            </w:r>
          </w:p>
        </w:tc>
        <w:tc>
          <w:tcPr>
            <w:tcW w:w="1559" w:type="dxa"/>
            <w:shd w:val="clear" w:color="auto" w:fill="auto"/>
          </w:tcPr>
          <w:p w14:paraId="49B67AB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p w14:paraId="788ED47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АППГ (1-0-1)</w:t>
            </w:r>
          </w:p>
        </w:tc>
        <w:tc>
          <w:tcPr>
            <w:tcW w:w="1169" w:type="dxa"/>
            <w:shd w:val="clear" w:color="auto" w:fill="auto"/>
          </w:tcPr>
          <w:p w14:paraId="1A7A8B9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shd w:val="clear" w:color="auto" w:fill="auto"/>
          </w:tcPr>
          <w:p w14:paraId="6A4AD588"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53EEB7E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Учхоз</w:t>
            </w:r>
          </w:p>
        </w:tc>
        <w:tc>
          <w:tcPr>
            <w:tcW w:w="2268" w:type="dxa"/>
            <w:shd w:val="clear" w:color="auto" w:fill="auto"/>
          </w:tcPr>
          <w:p w14:paraId="08119ED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АППГ  (0)</w:t>
            </w:r>
          </w:p>
        </w:tc>
      </w:tr>
      <w:tr w:rsidR="00E01CD7" w:rsidRPr="00E01CD7" w14:paraId="173C78F2" w14:textId="77777777" w:rsidTr="009915C8">
        <w:tc>
          <w:tcPr>
            <w:tcW w:w="2235" w:type="dxa"/>
            <w:shd w:val="clear" w:color="auto" w:fill="auto"/>
          </w:tcPr>
          <w:p w14:paraId="60D41BA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Чистополь – Аксубаево -  Нурлат – Сл. Шентала</w:t>
            </w:r>
          </w:p>
        </w:tc>
        <w:tc>
          <w:tcPr>
            <w:tcW w:w="1559" w:type="dxa"/>
            <w:shd w:val="clear" w:color="auto" w:fill="auto"/>
          </w:tcPr>
          <w:p w14:paraId="4435A64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p w14:paraId="59394FC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АППГ (1-0-1)</w:t>
            </w:r>
          </w:p>
        </w:tc>
        <w:tc>
          <w:tcPr>
            <w:tcW w:w="1169" w:type="dxa"/>
            <w:shd w:val="clear" w:color="auto" w:fill="auto"/>
          </w:tcPr>
          <w:p w14:paraId="06B77365"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shd w:val="clear" w:color="auto" w:fill="auto"/>
          </w:tcPr>
          <w:p w14:paraId="46D2B033"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1BBE6B7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Нестерова</w:t>
            </w:r>
          </w:p>
        </w:tc>
        <w:tc>
          <w:tcPr>
            <w:tcW w:w="2268" w:type="dxa"/>
            <w:shd w:val="clear" w:color="auto" w:fill="auto"/>
          </w:tcPr>
          <w:p w14:paraId="732CC2D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 АППГ  (1-0-1)</w:t>
            </w:r>
          </w:p>
        </w:tc>
      </w:tr>
      <w:tr w:rsidR="00E01CD7" w:rsidRPr="00E01CD7" w14:paraId="3DD96258" w14:textId="77777777" w:rsidTr="009915C8">
        <w:tc>
          <w:tcPr>
            <w:tcW w:w="2235" w:type="dxa"/>
            <w:shd w:val="clear" w:color="auto" w:fill="auto"/>
          </w:tcPr>
          <w:p w14:paraId="05F89BAF"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559" w:type="dxa"/>
            <w:shd w:val="clear" w:color="auto" w:fill="auto"/>
          </w:tcPr>
          <w:p w14:paraId="2D792BCB"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169" w:type="dxa"/>
            <w:shd w:val="clear" w:color="auto" w:fill="auto"/>
          </w:tcPr>
          <w:p w14:paraId="1C91CC76"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shd w:val="clear" w:color="auto" w:fill="auto"/>
          </w:tcPr>
          <w:p w14:paraId="205D89CF"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3F7C93D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Молодежная</w:t>
            </w:r>
          </w:p>
        </w:tc>
        <w:tc>
          <w:tcPr>
            <w:tcW w:w="2268" w:type="dxa"/>
            <w:shd w:val="clear" w:color="auto" w:fill="auto"/>
          </w:tcPr>
          <w:p w14:paraId="2941013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 АППГ  (1-0-1)</w:t>
            </w:r>
          </w:p>
        </w:tc>
      </w:tr>
      <w:tr w:rsidR="00E01CD7" w:rsidRPr="00E01CD7" w14:paraId="42783704" w14:textId="77777777" w:rsidTr="009915C8">
        <w:tc>
          <w:tcPr>
            <w:tcW w:w="2235" w:type="dxa"/>
            <w:shd w:val="clear" w:color="auto" w:fill="auto"/>
          </w:tcPr>
          <w:p w14:paraId="579E93FF"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559" w:type="dxa"/>
            <w:shd w:val="clear" w:color="auto" w:fill="auto"/>
          </w:tcPr>
          <w:p w14:paraId="79A08928"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169" w:type="dxa"/>
            <w:shd w:val="clear" w:color="auto" w:fill="auto"/>
          </w:tcPr>
          <w:p w14:paraId="1EBAB679"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shd w:val="clear" w:color="auto" w:fill="auto"/>
          </w:tcPr>
          <w:p w14:paraId="7BF70C02"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4F94909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Мебельная</w:t>
            </w:r>
          </w:p>
        </w:tc>
        <w:tc>
          <w:tcPr>
            <w:tcW w:w="2268" w:type="dxa"/>
            <w:shd w:val="clear" w:color="auto" w:fill="auto"/>
          </w:tcPr>
          <w:p w14:paraId="117B4E5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 АППГ  (1-0-1)</w:t>
            </w:r>
          </w:p>
        </w:tc>
      </w:tr>
      <w:tr w:rsidR="00E01CD7" w:rsidRPr="00E01CD7" w14:paraId="6B6E35D8" w14:textId="77777777" w:rsidTr="009915C8">
        <w:tc>
          <w:tcPr>
            <w:tcW w:w="2235" w:type="dxa"/>
            <w:shd w:val="clear" w:color="auto" w:fill="auto"/>
          </w:tcPr>
          <w:p w14:paraId="18E37A22"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559" w:type="dxa"/>
            <w:shd w:val="clear" w:color="auto" w:fill="auto"/>
          </w:tcPr>
          <w:p w14:paraId="69D1307B"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169" w:type="dxa"/>
            <w:shd w:val="clear" w:color="auto" w:fill="auto"/>
          </w:tcPr>
          <w:p w14:paraId="193DDF7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shd w:val="clear" w:color="auto" w:fill="auto"/>
          </w:tcPr>
          <w:p w14:paraId="75B37B19"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0186733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ул. Чернышевского </w:t>
            </w:r>
          </w:p>
        </w:tc>
        <w:tc>
          <w:tcPr>
            <w:tcW w:w="2268" w:type="dxa"/>
            <w:shd w:val="clear" w:color="auto" w:fill="auto"/>
          </w:tcPr>
          <w:p w14:paraId="1DFF6FB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 АППГ  (2-0-2)</w:t>
            </w:r>
          </w:p>
        </w:tc>
      </w:tr>
      <w:tr w:rsidR="00E01CD7" w:rsidRPr="00E01CD7" w14:paraId="0D9FE724" w14:textId="77777777" w:rsidTr="009915C8">
        <w:tc>
          <w:tcPr>
            <w:tcW w:w="2235" w:type="dxa"/>
            <w:shd w:val="clear" w:color="auto" w:fill="auto"/>
          </w:tcPr>
          <w:p w14:paraId="7E148DCC"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559" w:type="dxa"/>
            <w:shd w:val="clear" w:color="auto" w:fill="auto"/>
          </w:tcPr>
          <w:p w14:paraId="7590CA1C"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169" w:type="dxa"/>
            <w:shd w:val="clear" w:color="auto" w:fill="auto"/>
          </w:tcPr>
          <w:p w14:paraId="4EA68FE1"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shd w:val="clear" w:color="auto" w:fill="auto"/>
          </w:tcPr>
          <w:p w14:paraId="66EA8061"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4D4BFAA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Октябрьская</w:t>
            </w:r>
          </w:p>
        </w:tc>
        <w:tc>
          <w:tcPr>
            <w:tcW w:w="2268" w:type="dxa"/>
            <w:shd w:val="clear" w:color="auto" w:fill="auto"/>
          </w:tcPr>
          <w:p w14:paraId="76DCBF3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 АППГ  (1-1-0)</w:t>
            </w:r>
          </w:p>
        </w:tc>
      </w:tr>
      <w:tr w:rsidR="00E01CD7" w:rsidRPr="00E01CD7" w14:paraId="1F50AF33" w14:textId="77777777" w:rsidTr="009915C8">
        <w:tc>
          <w:tcPr>
            <w:tcW w:w="2235" w:type="dxa"/>
            <w:shd w:val="clear" w:color="auto" w:fill="auto"/>
          </w:tcPr>
          <w:p w14:paraId="4A72FAD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559" w:type="dxa"/>
            <w:shd w:val="clear" w:color="auto" w:fill="auto"/>
          </w:tcPr>
          <w:p w14:paraId="380EBF43"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169" w:type="dxa"/>
            <w:shd w:val="clear" w:color="auto" w:fill="auto"/>
          </w:tcPr>
          <w:p w14:paraId="28CC320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shd w:val="clear" w:color="auto" w:fill="auto"/>
          </w:tcPr>
          <w:p w14:paraId="3CA8E5DA"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3686C0D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Ленина</w:t>
            </w:r>
          </w:p>
        </w:tc>
        <w:tc>
          <w:tcPr>
            <w:tcW w:w="2268" w:type="dxa"/>
            <w:shd w:val="clear" w:color="auto" w:fill="auto"/>
          </w:tcPr>
          <w:p w14:paraId="6AA0365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3-0-3 АППГ  (1-0-1)</w:t>
            </w:r>
          </w:p>
        </w:tc>
      </w:tr>
      <w:tr w:rsidR="00E01CD7" w:rsidRPr="00E01CD7" w14:paraId="59D3E332" w14:textId="77777777" w:rsidTr="009915C8">
        <w:tc>
          <w:tcPr>
            <w:tcW w:w="2235" w:type="dxa"/>
            <w:shd w:val="clear" w:color="auto" w:fill="auto"/>
          </w:tcPr>
          <w:p w14:paraId="755DEEF9"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559" w:type="dxa"/>
            <w:shd w:val="clear" w:color="auto" w:fill="auto"/>
          </w:tcPr>
          <w:p w14:paraId="2FA5B02F"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169" w:type="dxa"/>
            <w:shd w:val="clear" w:color="auto" w:fill="auto"/>
          </w:tcPr>
          <w:p w14:paraId="0264B9F1"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shd w:val="clear" w:color="auto" w:fill="auto"/>
          </w:tcPr>
          <w:p w14:paraId="6D3E153C"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01C191F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Мичурина</w:t>
            </w:r>
          </w:p>
        </w:tc>
        <w:tc>
          <w:tcPr>
            <w:tcW w:w="2268" w:type="dxa"/>
            <w:shd w:val="clear" w:color="auto" w:fill="auto"/>
          </w:tcPr>
          <w:p w14:paraId="7A09822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АППГ  (0)</w:t>
            </w:r>
          </w:p>
        </w:tc>
      </w:tr>
      <w:tr w:rsidR="00E01CD7" w:rsidRPr="00E01CD7" w14:paraId="020AC077" w14:textId="77777777" w:rsidTr="009915C8">
        <w:tc>
          <w:tcPr>
            <w:tcW w:w="2235" w:type="dxa"/>
            <w:shd w:val="clear" w:color="auto" w:fill="auto"/>
          </w:tcPr>
          <w:p w14:paraId="30BFE6D5"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559" w:type="dxa"/>
            <w:shd w:val="clear" w:color="auto" w:fill="auto"/>
          </w:tcPr>
          <w:p w14:paraId="4D0741E9"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169" w:type="dxa"/>
            <w:shd w:val="clear" w:color="auto" w:fill="auto"/>
          </w:tcPr>
          <w:p w14:paraId="2A785AE4"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shd w:val="clear" w:color="auto" w:fill="auto"/>
          </w:tcPr>
          <w:p w14:paraId="6643AF19"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4DA13CD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Вотякова</w:t>
            </w:r>
          </w:p>
        </w:tc>
        <w:tc>
          <w:tcPr>
            <w:tcW w:w="2268" w:type="dxa"/>
            <w:shd w:val="clear" w:color="auto" w:fill="auto"/>
          </w:tcPr>
          <w:p w14:paraId="3DA8712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1-0-6 АППГ  (0)</w:t>
            </w:r>
          </w:p>
        </w:tc>
      </w:tr>
      <w:tr w:rsidR="00E01CD7" w:rsidRPr="00E01CD7" w14:paraId="42F5B0A2" w14:textId="77777777" w:rsidTr="009915C8">
        <w:tc>
          <w:tcPr>
            <w:tcW w:w="2235" w:type="dxa"/>
            <w:shd w:val="clear" w:color="auto" w:fill="auto"/>
          </w:tcPr>
          <w:p w14:paraId="71864508"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559" w:type="dxa"/>
            <w:shd w:val="clear" w:color="auto" w:fill="auto"/>
          </w:tcPr>
          <w:p w14:paraId="47133FC4"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169" w:type="dxa"/>
            <w:shd w:val="clear" w:color="auto" w:fill="auto"/>
          </w:tcPr>
          <w:p w14:paraId="48821659"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shd w:val="clear" w:color="auto" w:fill="auto"/>
          </w:tcPr>
          <w:p w14:paraId="41A02D7F"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38FE40D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Базарная</w:t>
            </w:r>
          </w:p>
        </w:tc>
        <w:tc>
          <w:tcPr>
            <w:tcW w:w="2268" w:type="dxa"/>
            <w:shd w:val="clear" w:color="auto" w:fill="auto"/>
          </w:tcPr>
          <w:p w14:paraId="0D09906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АППГ  (0)</w:t>
            </w:r>
          </w:p>
        </w:tc>
      </w:tr>
      <w:tr w:rsidR="00E01CD7" w:rsidRPr="00E01CD7" w14:paraId="3EC247B8" w14:textId="77777777" w:rsidTr="009915C8">
        <w:tc>
          <w:tcPr>
            <w:tcW w:w="2235" w:type="dxa"/>
            <w:shd w:val="clear" w:color="auto" w:fill="auto"/>
          </w:tcPr>
          <w:p w14:paraId="6686224C"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559" w:type="dxa"/>
            <w:shd w:val="clear" w:color="auto" w:fill="auto"/>
          </w:tcPr>
          <w:p w14:paraId="42DEA995"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169" w:type="dxa"/>
            <w:shd w:val="clear" w:color="auto" w:fill="auto"/>
          </w:tcPr>
          <w:p w14:paraId="731C8926"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shd w:val="clear" w:color="auto" w:fill="auto"/>
          </w:tcPr>
          <w:p w14:paraId="28C676B6"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60C4D9F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Маркина</w:t>
            </w:r>
          </w:p>
        </w:tc>
        <w:tc>
          <w:tcPr>
            <w:tcW w:w="2268" w:type="dxa"/>
            <w:shd w:val="clear" w:color="auto" w:fill="auto"/>
          </w:tcPr>
          <w:p w14:paraId="7AEBAFC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1-0-4 АППГ  (0)</w:t>
            </w:r>
          </w:p>
        </w:tc>
      </w:tr>
      <w:tr w:rsidR="00E01CD7" w:rsidRPr="00E01CD7" w14:paraId="12542944" w14:textId="77777777" w:rsidTr="009915C8">
        <w:tc>
          <w:tcPr>
            <w:tcW w:w="2235" w:type="dxa"/>
            <w:shd w:val="clear" w:color="auto" w:fill="auto"/>
          </w:tcPr>
          <w:p w14:paraId="3E463822"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559" w:type="dxa"/>
            <w:shd w:val="clear" w:color="auto" w:fill="auto"/>
          </w:tcPr>
          <w:p w14:paraId="26E44579"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169" w:type="dxa"/>
            <w:shd w:val="clear" w:color="auto" w:fill="auto"/>
          </w:tcPr>
          <w:p w14:paraId="1E49F39F"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shd w:val="clear" w:color="auto" w:fill="auto"/>
          </w:tcPr>
          <w:p w14:paraId="1613EB3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153439C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Полющенкова</w:t>
            </w:r>
          </w:p>
        </w:tc>
        <w:tc>
          <w:tcPr>
            <w:tcW w:w="2268" w:type="dxa"/>
            <w:shd w:val="clear" w:color="auto" w:fill="auto"/>
          </w:tcPr>
          <w:p w14:paraId="0F99977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АППГ  (0)</w:t>
            </w:r>
          </w:p>
        </w:tc>
      </w:tr>
      <w:tr w:rsidR="00E01CD7" w:rsidRPr="00E01CD7" w14:paraId="095E5650" w14:textId="77777777" w:rsidTr="009915C8">
        <w:tc>
          <w:tcPr>
            <w:tcW w:w="2235" w:type="dxa"/>
            <w:shd w:val="clear" w:color="auto" w:fill="auto"/>
          </w:tcPr>
          <w:p w14:paraId="41BFCD4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559" w:type="dxa"/>
            <w:shd w:val="clear" w:color="auto" w:fill="auto"/>
          </w:tcPr>
          <w:p w14:paraId="7633D444"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169" w:type="dxa"/>
            <w:shd w:val="clear" w:color="auto" w:fill="auto"/>
          </w:tcPr>
          <w:p w14:paraId="3D6337FA"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464" w:type="dxa"/>
            <w:shd w:val="clear" w:color="auto" w:fill="auto"/>
          </w:tcPr>
          <w:p w14:paraId="226754A7"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079" w:type="dxa"/>
            <w:shd w:val="clear" w:color="auto" w:fill="auto"/>
          </w:tcPr>
          <w:p w14:paraId="7127548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ул. Нариманова</w:t>
            </w:r>
          </w:p>
        </w:tc>
        <w:tc>
          <w:tcPr>
            <w:tcW w:w="2268" w:type="dxa"/>
            <w:shd w:val="clear" w:color="auto" w:fill="auto"/>
          </w:tcPr>
          <w:p w14:paraId="0CE35C7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АППГ  (0)</w:t>
            </w:r>
          </w:p>
        </w:tc>
      </w:tr>
    </w:tbl>
    <w:p w14:paraId="0321E6D3"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46A0E320" w14:textId="77777777" w:rsidR="00E01CD7" w:rsidRPr="00E01CD7" w:rsidRDefault="00E01CD7" w:rsidP="00E01CD7">
      <w:pPr>
        <w:overflowPunct/>
        <w:autoSpaceDE/>
        <w:autoSpaceDN/>
        <w:adjustRightInd/>
        <w:spacing w:line="240" w:lineRule="auto"/>
        <w:ind w:firstLine="0"/>
        <w:jc w:val="center"/>
        <w:textAlignment w:val="auto"/>
        <w:rPr>
          <w:b/>
          <w:sz w:val="22"/>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3166"/>
        <w:gridCol w:w="3166"/>
      </w:tblGrid>
      <w:tr w:rsidR="00E01CD7" w:rsidRPr="00E01CD7" w14:paraId="780B33D4" w14:textId="77777777" w:rsidTr="009915C8">
        <w:trPr>
          <w:trHeight w:val="514"/>
        </w:trPr>
        <w:tc>
          <w:tcPr>
            <w:tcW w:w="3433" w:type="dxa"/>
            <w:shd w:val="clear" w:color="auto" w:fill="auto"/>
          </w:tcPr>
          <w:p w14:paraId="25361E7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ДТП по вине водителей стаж до 2 лет</w:t>
            </w:r>
          </w:p>
        </w:tc>
        <w:tc>
          <w:tcPr>
            <w:tcW w:w="3166" w:type="dxa"/>
          </w:tcPr>
          <w:p w14:paraId="283C866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2020</w:t>
            </w:r>
          </w:p>
        </w:tc>
        <w:tc>
          <w:tcPr>
            <w:tcW w:w="3166" w:type="dxa"/>
          </w:tcPr>
          <w:p w14:paraId="34FD64A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2021</w:t>
            </w:r>
          </w:p>
        </w:tc>
      </w:tr>
      <w:tr w:rsidR="00E01CD7" w:rsidRPr="00E01CD7" w14:paraId="57795266" w14:textId="77777777" w:rsidTr="009915C8">
        <w:trPr>
          <w:trHeight w:val="257"/>
        </w:trPr>
        <w:tc>
          <w:tcPr>
            <w:tcW w:w="3433" w:type="dxa"/>
            <w:shd w:val="clear" w:color="auto" w:fill="auto"/>
          </w:tcPr>
          <w:p w14:paraId="60D05210"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166" w:type="dxa"/>
          </w:tcPr>
          <w:p w14:paraId="32E9080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10-4-17</w:t>
            </w:r>
          </w:p>
        </w:tc>
        <w:tc>
          <w:tcPr>
            <w:tcW w:w="3166" w:type="dxa"/>
          </w:tcPr>
          <w:p w14:paraId="30E4E03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10-0-15</w:t>
            </w:r>
          </w:p>
        </w:tc>
      </w:tr>
      <w:tr w:rsidR="00E01CD7" w:rsidRPr="00E01CD7" w14:paraId="00672629" w14:textId="77777777" w:rsidTr="009915C8">
        <w:trPr>
          <w:trHeight w:val="257"/>
        </w:trPr>
        <w:tc>
          <w:tcPr>
            <w:tcW w:w="3433" w:type="dxa"/>
            <w:shd w:val="clear" w:color="auto" w:fill="auto"/>
          </w:tcPr>
          <w:p w14:paraId="645AFF6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январь</w:t>
            </w:r>
          </w:p>
        </w:tc>
        <w:tc>
          <w:tcPr>
            <w:tcW w:w="3166" w:type="dxa"/>
          </w:tcPr>
          <w:p w14:paraId="1204DEE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1-3-4</w:t>
            </w:r>
          </w:p>
        </w:tc>
        <w:tc>
          <w:tcPr>
            <w:tcW w:w="3166" w:type="dxa"/>
          </w:tcPr>
          <w:p w14:paraId="5FE8C8A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r w:rsidR="00E01CD7" w:rsidRPr="00E01CD7" w14:paraId="32474E67" w14:textId="77777777" w:rsidTr="009915C8">
        <w:trPr>
          <w:trHeight w:val="257"/>
        </w:trPr>
        <w:tc>
          <w:tcPr>
            <w:tcW w:w="3433" w:type="dxa"/>
            <w:shd w:val="clear" w:color="auto" w:fill="auto"/>
          </w:tcPr>
          <w:p w14:paraId="102FA4C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февраль</w:t>
            </w:r>
          </w:p>
        </w:tc>
        <w:tc>
          <w:tcPr>
            <w:tcW w:w="3166" w:type="dxa"/>
          </w:tcPr>
          <w:p w14:paraId="0ED1FEE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1-0-2 </w:t>
            </w:r>
          </w:p>
        </w:tc>
        <w:tc>
          <w:tcPr>
            <w:tcW w:w="3166" w:type="dxa"/>
          </w:tcPr>
          <w:p w14:paraId="292CAF2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0 </w:t>
            </w:r>
          </w:p>
        </w:tc>
      </w:tr>
      <w:tr w:rsidR="00E01CD7" w:rsidRPr="00E01CD7" w14:paraId="3BD5861F" w14:textId="77777777" w:rsidTr="009915C8">
        <w:trPr>
          <w:trHeight w:val="257"/>
        </w:trPr>
        <w:tc>
          <w:tcPr>
            <w:tcW w:w="3433" w:type="dxa"/>
            <w:shd w:val="clear" w:color="auto" w:fill="auto"/>
          </w:tcPr>
          <w:p w14:paraId="7497810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март</w:t>
            </w:r>
          </w:p>
        </w:tc>
        <w:tc>
          <w:tcPr>
            <w:tcW w:w="3166" w:type="dxa"/>
          </w:tcPr>
          <w:p w14:paraId="733F0CC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166" w:type="dxa"/>
          </w:tcPr>
          <w:p w14:paraId="54D99FD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0CDF7E17" w14:textId="77777777" w:rsidTr="009915C8">
        <w:trPr>
          <w:trHeight w:val="257"/>
        </w:trPr>
        <w:tc>
          <w:tcPr>
            <w:tcW w:w="3433" w:type="dxa"/>
            <w:shd w:val="clear" w:color="auto" w:fill="auto"/>
          </w:tcPr>
          <w:p w14:paraId="098721A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апрель</w:t>
            </w:r>
          </w:p>
        </w:tc>
        <w:tc>
          <w:tcPr>
            <w:tcW w:w="3166" w:type="dxa"/>
          </w:tcPr>
          <w:p w14:paraId="202243E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c>
          <w:tcPr>
            <w:tcW w:w="3166" w:type="dxa"/>
          </w:tcPr>
          <w:p w14:paraId="5D93DF0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1-0-2</w:t>
            </w:r>
          </w:p>
        </w:tc>
      </w:tr>
      <w:tr w:rsidR="00E01CD7" w:rsidRPr="00E01CD7" w14:paraId="33966D40" w14:textId="77777777" w:rsidTr="009915C8">
        <w:trPr>
          <w:trHeight w:val="257"/>
        </w:trPr>
        <w:tc>
          <w:tcPr>
            <w:tcW w:w="3433" w:type="dxa"/>
            <w:shd w:val="clear" w:color="auto" w:fill="auto"/>
          </w:tcPr>
          <w:p w14:paraId="74F4DF7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май</w:t>
            </w:r>
          </w:p>
        </w:tc>
        <w:tc>
          <w:tcPr>
            <w:tcW w:w="3166" w:type="dxa"/>
          </w:tcPr>
          <w:p w14:paraId="712DD16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c>
          <w:tcPr>
            <w:tcW w:w="3166" w:type="dxa"/>
          </w:tcPr>
          <w:p w14:paraId="05C6B83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r w:rsidR="00E01CD7" w:rsidRPr="00E01CD7" w14:paraId="7C3AE6D7" w14:textId="77777777" w:rsidTr="009915C8">
        <w:trPr>
          <w:trHeight w:val="257"/>
        </w:trPr>
        <w:tc>
          <w:tcPr>
            <w:tcW w:w="3433" w:type="dxa"/>
            <w:shd w:val="clear" w:color="auto" w:fill="auto"/>
          </w:tcPr>
          <w:p w14:paraId="2CEA047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июнь</w:t>
            </w:r>
          </w:p>
        </w:tc>
        <w:tc>
          <w:tcPr>
            <w:tcW w:w="3166" w:type="dxa"/>
          </w:tcPr>
          <w:p w14:paraId="28BA4FB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166" w:type="dxa"/>
          </w:tcPr>
          <w:p w14:paraId="0E916E2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w:t>
            </w:r>
          </w:p>
        </w:tc>
      </w:tr>
      <w:tr w:rsidR="00E01CD7" w:rsidRPr="00E01CD7" w14:paraId="7F2B50ED" w14:textId="77777777" w:rsidTr="009915C8">
        <w:trPr>
          <w:trHeight w:val="257"/>
        </w:trPr>
        <w:tc>
          <w:tcPr>
            <w:tcW w:w="3433" w:type="dxa"/>
            <w:shd w:val="clear" w:color="auto" w:fill="auto"/>
          </w:tcPr>
          <w:p w14:paraId="7AB6B3C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июль</w:t>
            </w:r>
          </w:p>
        </w:tc>
        <w:tc>
          <w:tcPr>
            <w:tcW w:w="3166" w:type="dxa"/>
          </w:tcPr>
          <w:p w14:paraId="4E1C965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1-0-3</w:t>
            </w:r>
          </w:p>
        </w:tc>
        <w:tc>
          <w:tcPr>
            <w:tcW w:w="3166" w:type="dxa"/>
          </w:tcPr>
          <w:p w14:paraId="39BF68F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r w:rsidR="00E01CD7" w:rsidRPr="00E01CD7" w14:paraId="6B2DA7AD" w14:textId="77777777" w:rsidTr="009915C8">
        <w:trPr>
          <w:trHeight w:val="257"/>
        </w:trPr>
        <w:tc>
          <w:tcPr>
            <w:tcW w:w="3433" w:type="dxa"/>
            <w:shd w:val="clear" w:color="auto" w:fill="auto"/>
          </w:tcPr>
          <w:p w14:paraId="3BCC9BF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август</w:t>
            </w:r>
          </w:p>
        </w:tc>
        <w:tc>
          <w:tcPr>
            <w:tcW w:w="3166" w:type="dxa"/>
          </w:tcPr>
          <w:p w14:paraId="3387528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166" w:type="dxa"/>
          </w:tcPr>
          <w:p w14:paraId="6975E70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1EDC94D1" w14:textId="77777777" w:rsidTr="009915C8">
        <w:trPr>
          <w:trHeight w:val="257"/>
        </w:trPr>
        <w:tc>
          <w:tcPr>
            <w:tcW w:w="3433" w:type="dxa"/>
            <w:shd w:val="clear" w:color="auto" w:fill="auto"/>
          </w:tcPr>
          <w:p w14:paraId="51867C6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сентябрь</w:t>
            </w:r>
          </w:p>
        </w:tc>
        <w:tc>
          <w:tcPr>
            <w:tcW w:w="3166" w:type="dxa"/>
          </w:tcPr>
          <w:p w14:paraId="2F5F4C4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1-0-2</w:t>
            </w:r>
          </w:p>
        </w:tc>
        <w:tc>
          <w:tcPr>
            <w:tcW w:w="3166" w:type="dxa"/>
          </w:tcPr>
          <w:p w14:paraId="75FDA62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r w:rsidR="00E01CD7" w:rsidRPr="00E01CD7" w14:paraId="7644395B" w14:textId="77777777" w:rsidTr="009915C8">
        <w:trPr>
          <w:trHeight w:val="257"/>
        </w:trPr>
        <w:tc>
          <w:tcPr>
            <w:tcW w:w="3433" w:type="dxa"/>
            <w:shd w:val="clear" w:color="auto" w:fill="auto"/>
          </w:tcPr>
          <w:p w14:paraId="0F45DDA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lastRenderedPageBreak/>
              <w:t>октябрь</w:t>
            </w:r>
          </w:p>
        </w:tc>
        <w:tc>
          <w:tcPr>
            <w:tcW w:w="3166" w:type="dxa"/>
          </w:tcPr>
          <w:p w14:paraId="0654632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w:t>
            </w:r>
          </w:p>
        </w:tc>
        <w:tc>
          <w:tcPr>
            <w:tcW w:w="3166" w:type="dxa"/>
          </w:tcPr>
          <w:p w14:paraId="6E6D683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1-0-3</w:t>
            </w:r>
          </w:p>
        </w:tc>
      </w:tr>
      <w:tr w:rsidR="00E01CD7" w:rsidRPr="00E01CD7" w14:paraId="75B7E763" w14:textId="77777777" w:rsidTr="009915C8">
        <w:trPr>
          <w:trHeight w:val="257"/>
        </w:trPr>
        <w:tc>
          <w:tcPr>
            <w:tcW w:w="3433" w:type="dxa"/>
            <w:shd w:val="clear" w:color="auto" w:fill="auto"/>
          </w:tcPr>
          <w:p w14:paraId="3259529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ноябрь</w:t>
            </w:r>
          </w:p>
        </w:tc>
        <w:tc>
          <w:tcPr>
            <w:tcW w:w="3166" w:type="dxa"/>
          </w:tcPr>
          <w:p w14:paraId="27C15DE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1-1-1</w:t>
            </w:r>
          </w:p>
        </w:tc>
        <w:tc>
          <w:tcPr>
            <w:tcW w:w="3166" w:type="dxa"/>
          </w:tcPr>
          <w:p w14:paraId="403CC0A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1-0-3</w:t>
            </w:r>
          </w:p>
        </w:tc>
      </w:tr>
      <w:tr w:rsidR="00E01CD7" w:rsidRPr="00E01CD7" w14:paraId="1C6E81E7" w14:textId="77777777" w:rsidTr="009915C8">
        <w:trPr>
          <w:trHeight w:val="271"/>
        </w:trPr>
        <w:tc>
          <w:tcPr>
            <w:tcW w:w="3433" w:type="dxa"/>
            <w:shd w:val="clear" w:color="auto" w:fill="auto"/>
          </w:tcPr>
          <w:p w14:paraId="2B34B28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декабрь</w:t>
            </w:r>
          </w:p>
        </w:tc>
        <w:tc>
          <w:tcPr>
            <w:tcW w:w="3166" w:type="dxa"/>
          </w:tcPr>
          <w:p w14:paraId="1FB2D98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c>
          <w:tcPr>
            <w:tcW w:w="3166" w:type="dxa"/>
          </w:tcPr>
          <w:p w14:paraId="2B4F4DF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3-1-3</w:t>
            </w:r>
          </w:p>
        </w:tc>
      </w:tr>
    </w:tbl>
    <w:p w14:paraId="567A42D9"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2B63670F"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1F757754"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786F92E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                                                                        Виды ДТП</w:t>
      </w:r>
    </w:p>
    <w:tbl>
      <w:tblPr>
        <w:tblW w:w="9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5"/>
        <w:gridCol w:w="1579"/>
        <w:gridCol w:w="3559"/>
        <w:gridCol w:w="1118"/>
      </w:tblGrid>
      <w:tr w:rsidR="00E01CD7" w:rsidRPr="00E01CD7" w14:paraId="3B0D8A5A" w14:textId="77777777" w:rsidTr="009915C8">
        <w:trPr>
          <w:cantSplit/>
          <w:trHeight w:val="255"/>
        </w:trPr>
        <w:tc>
          <w:tcPr>
            <w:tcW w:w="5054" w:type="dxa"/>
            <w:gridSpan w:val="2"/>
          </w:tcPr>
          <w:p w14:paraId="6B647DE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2020 год</w:t>
            </w:r>
          </w:p>
        </w:tc>
        <w:tc>
          <w:tcPr>
            <w:tcW w:w="4677" w:type="dxa"/>
            <w:gridSpan w:val="2"/>
          </w:tcPr>
          <w:p w14:paraId="093E6DF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2021 год</w:t>
            </w:r>
          </w:p>
        </w:tc>
      </w:tr>
      <w:tr w:rsidR="00E01CD7" w:rsidRPr="00E01CD7" w14:paraId="3E96F18B" w14:textId="77777777" w:rsidTr="009915C8">
        <w:trPr>
          <w:trHeight w:val="255"/>
        </w:trPr>
        <w:tc>
          <w:tcPr>
            <w:tcW w:w="3475" w:type="dxa"/>
          </w:tcPr>
          <w:p w14:paraId="11816E9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Столкновения</w:t>
            </w:r>
          </w:p>
        </w:tc>
        <w:tc>
          <w:tcPr>
            <w:tcW w:w="1579" w:type="dxa"/>
          </w:tcPr>
          <w:p w14:paraId="2D7BA2A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41-10-73</w:t>
            </w:r>
          </w:p>
        </w:tc>
        <w:tc>
          <w:tcPr>
            <w:tcW w:w="3559" w:type="dxa"/>
          </w:tcPr>
          <w:p w14:paraId="7B1B51F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Столкновения</w:t>
            </w:r>
          </w:p>
        </w:tc>
        <w:tc>
          <w:tcPr>
            <w:tcW w:w="1118" w:type="dxa"/>
          </w:tcPr>
          <w:p w14:paraId="6224F34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34-9-70</w:t>
            </w:r>
          </w:p>
        </w:tc>
      </w:tr>
      <w:tr w:rsidR="00E01CD7" w:rsidRPr="00E01CD7" w14:paraId="56BF8F52" w14:textId="77777777" w:rsidTr="009915C8">
        <w:trPr>
          <w:trHeight w:val="255"/>
        </w:trPr>
        <w:tc>
          <w:tcPr>
            <w:tcW w:w="3475" w:type="dxa"/>
          </w:tcPr>
          <w:p w14:paraId="3FBD452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Опрокидывания (съезд)</w:t>
            </w:r>
          </w:p>
        </w:tc>
        <w:tc>
          <w:tcPr>
            <w:tcW w:w="1579" w:type="dxa"/>
          </w:tcPr>
          <w:p w14:paraId="5B12B2F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25-1-32</w:t>
            </w:r>
          </w:p>
        </w:tc>
        <w:tc>
          <w:tcPr>
            <w:tcW w:w="3559" w:type="dxa"/>
          </w:tcPr>
          <w:p w14:paraId="7768D11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Опрокидывания (съезд)</w:t>
            </w:r>
          </w:p>
        </w:tc>
        <w:tc>
          <w:tcPr>
            <w:tcW w:w="1118" w:type="dxa"/>
          </w:tcPr>
          <w:p w14:paraId="0B299ED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14-0-20</w:t>
            </w:r>
          </w:p>
        </w:tc>
      </w:tr>
      <w:tr w:rsidR="00E01CD7" w:rsidRPr="00E01CD7" w14:paraId="7DD142DA" w14:textId="77777777" w:rsidTr="009915C8">
        <w:trPr>
          <w:trHeight w:val="255"/>
        </w:trPr>
        <w:tc>
          <w:tcPr>
            <w:tcW w:w="3475" w:type="dxa"/>
          </w:tcPr>
          <w:p w14:paraId="0DEA283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Наезд на пешеходов</w:t>
            </w:r>
          </w:p>
        </w:tc>
        <w:tc>
          <w:tcPr>
            <w:tcW w:w="1579" w:type="dxa"/>
          </w:tcPr>
          <w:p w14:paraId="6B1671C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14-2-12</w:t>
            </w:r>
          </w:p>
        </w:tc>
        <w:tc>
          <w:tcPr>
            <w:tcW w:w="3559" w:type="dxa"/>
          </w:tcPr>
          <w:p w14:paraId="5717629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Наезд на пешеходов</w:t>
            </w:r>
          </w:p>
        </w:tc>
        <w:tc>
          <w:tcPr>
            <w:tcW w:w="1118" w:type="dxa"/>
          </w:tcPr>
          <w:p w14:paraId="372E146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20-4-16</w:t>
            </w:r>
          </w:p>
        </w:tc>
      </w:tr>
      <w:tr w:rsidR="00E01CD7" w:rsidRPr="00E01CD7" w14:paraId="2A50A416" w14:textId="77777777" w:rsidTr="009915C8">
        <w:trPr>
          <w:trHeight w:val="255"/>
        </w:trPr>
        <w:tc>
          <w:tcPr>
            <w:tcW w:w="3475" w:type="dxa"/>
          </w:tcPr>
          <w:p w14:paraId="5FFE8F1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Наезд на препятствие</w:t>
            </w:r>
          </w:p>
        </w:tc>
        <w:tc>
          <w:tcPr>
            <w:tcW w:w="1579" w:type="dxa"/>
          </w:tcPr>
          <w:p w14:paraId="43C3725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5-0-10</w:t>
            </w:r>
          </w:p>
        </w:tc>
        <w:tc>
          <w:tcPr>
            <w:tcW w:w="3559" w:type="dxa"/>
          </w:tcPr>
          <w:p w14:paraId="3C06546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Наезд на препятствие </w:t>
            </w:r>
          </w:p>
          <w:p w14:paraId="59E1340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(животное/ гужевую)</w:t>
            </w:r>
          </w:p>
        </w:tc>
        <w:tc>
          <w:tcPr>
            <w:tcW w:w="1118" w:type="dxa"/>
          </w:tcPr>
          <w:p w14:paraId="2F96FD3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7-0-9</w:t>
            </w:r>
          </w:p>
          <w:p w14:paraId="4E7CF1A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 / 2-0-3 / 1-0-1</w:t>
            </w:r>
          </w:p>
        </w:tc>
      </w:tr>
      <w:tr w:rsidR="00E01CD7" w:rsidRPr="00E01CD7" w14:paraId="69FCD147" w14:textId="77777777" w:rsidTr="009915C8">
        <w:trPr>
          <w:trHeight w:val="255"/>
        </w:trPr>
        <w:tc>
          <w:tcPr>
            <w:tcW w:w="3475" w:type="dxa"/>
          </w:tcPr>
          <w:p w14:paraId="72B3ADD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Наезд на велосипедиста</w:t>
            </w:r>
          </w:p>
        </w:tc>
        <w:tc>
          <w:tcPr>
            <w:tcW w:w="1579" w:type="dxa"/>
          </w:tcPr>
          <w:p w14:paraId="722106B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w:t>
            </w:r>
          </w:p>
        </w:tc>
        <w:tc>
          <w:tcPr>
            <w:tcW w:w="3559" w:type="dxa"/>
          </w:tcPr>
          <w:p w14:paraId="780C87C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Наезд на велосипедиста</w:t>
            </w:r>
          </w:p>
        </w:tc>
        <w:tc>
          <w:tcPr>
            <w:tcW w:w="1118" w:type="dxa"/>
          </w:tcPr>
          <w:p w14:paraId="13C0E42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1F581A99" w14:textId="77777777" w:rsidTr="009915C8">
        <w:trPr>
          <w:trHeight w:val="269"/>
        </w:trPr>
        <w:tc>
          <w:tcPr>
            <w:tcW w:w="3475" w:type="dxa"/>
          </w:tcPr>
          <w:p w14:paraId="22F5845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Иное</w:t>
            </w:r>
          </w:p>
        </w:tc>
        <w:tc>
          <w:tcPr>
            <w:tcW w:w="1579" w:type="dxa"/>
          </w:tcPr>
          <w:p w14:paraId="3FE28E2A"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559" w:type="dxa"/>
          </w:tcPr>
          <w:p w14:paraId="7174C09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Иное (падение пассажира)</w:t>
            </w:r>
          </w:p>
        </w:tc>
        <w:tc>
          <w:tcPr>
            <w:tcW w:w="1118" w:type="dxa"/>
          </w:tcPr>
          <w:p w14:paraId="270C5651" w14:textId="77777777" w:rsidR="00E01CD7" w:rsidRPr="00E01CD7" w:rsidRDefault="00E01CD7" w:rsidP="00E01CD7">
            <w:pPr>
              <w:overflowPunct/>
              <w:autoSpaceDE/>
              <w:autoSpaceDN/>
              <w:adjustRightInd/>
              <w:spacing w:line="240" w:lineRule="auto"/>
              <w:ind w:firstLine="0"/>
              <w:jc w:val="center"/>
              <w:textAlignment w:val="auto"/>
              <w:rPr>
                <w:b/>
                <w:sz w:val="22"/>
              </w:rPr>
            </w:pPr>
          </w:p>
        </w:tc>
      </w:tr>
    </w:tbl>
    <w:p w14:paraId="120129C4"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51ABF0E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Причины ДТП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1"/>
        <w:gridCol w:w="2346"/>
        <w:gridCol w:w="2327"/>
      </w:tblGrid>
      <w:tr w:rsidR="00E01CD7" w:rsidRPr="00E01CD7" w14:paraId="4694CE8B" w14:textId="77777777" w:rsidTr="009915C8">
        <w:trPr>
          <w:trHeight w:val="246"/>
        </w:trPr>
        <w:tc>
          <w:tcPr>
            <w:tcW w:w="4431" w:type="dxa"/>
            <w:shd w:val="clear" w:color="auto" w:fill="auto"/>
          </w:tcPr>
          <w:p w14:paraId="4C46EB86"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346" w:type="dxa"/>
            <w:shd w:val="clear" w:color="auto" w:fill="auto"/>
          </w:tcPr>
          <w:p w14:paraId="57C6405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2020</w:t>
            </w:r>
          </w:p>
        </w:tc>
        <w:tc>
          <w:tcPr>
            <w:tcW w:w="2327" w:type="dxa"/>
            <w:shd w:val="clear" w:color="auto" w:fill="auto"/>
          </w:tcPr>
          <w:p w14:paraId="6B9ECFB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2021</w:t>
            </w:r>
          </w:p>
        </w:tc>
      </w:tr>
      <w:tr w:rsidR="00E01CD7" w:rsidRPr="00E01CD7" w14:paraId="044DDF55" w14:textId="77777777" w:rsidTr="009915C8">
        <w:trPr>
          <w:trHeight w:val="259"/>
        </w:trPr>
        <w:tc>
          <w:tcPr>
            <w:tcW w:w="4431" w:type="dxa"/>
            <w:shd w:val="clear" w:color="auto" w:fill="auto"/>
          </w:tcPr>
          <w:p w14:paraId="55C4839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Скорость</w:t>
            </w:r>
          </w:p>
        </w:tc>
        <w:tc>
          <w:tcPr>
            <w:tcW w:w="2346" w:type="dxa"/>
            <w:shd w:val="clear" w:color="auto" w:fill="auto"/>
          </w:tcPr>
          <w:p w14:paraId="6EF8EA3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50-7-82</w:t>
            </w:r>
          </w:p>
        </w:tc>
        <w:tc>
          <w:tcPr>
            <w:tcW w:w="2327" w:type="dxa"/>
            <w:shd w:val="clear" w:color="auto" w:fill="auto"/>
          </w:tcPr>
          <w:p w14:paraId="5E3DCF7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32-5-52</w:t>
            </w:r>
          </w:p>
        </w:tc>
      </w:tr>
      <w:tr w:rsidR="00E01CD7" w:rsidRPr="00E01CD7" w14:paraId="10E9A89A" w14:textId="77777777" w:rsidTr="009915C8">
        <w:trPr>
          <w:trHeight w:val="259"/>
        </w:trPr>
        <w:tc>
          <w:tcPr>
            <w:tcW w:w="4431" w:type="dxa"/>
            <w:shd w:val="clear" w:color="auto" w:fill="auto"/>
          </w:tcPr>
          <w:p w14:paraId="3A7D691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Выезд на встречную</w:t>
            </w:r>
          </w:p>
        </w:tc>
        <w:tc>
          <w:tcPr>
            <w:tcW w:w="2346" w:type="dxa"/>
            <w:shd w:val="clear" w:color="auto" w:fill="auto"/>
          </w:tcPr>
          <w:p w14:paraId="78356D7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1-0-6</w:t>
            </w:r>
          </w:p>
        </w:tc>
        <w:tc>
          <w:tcPr>
            <w:tcW w:w="2327" w:type="dxa"/>
            <w:shd w:val="clear" w:color="auto" w:fill="auto"/>
          </w:tcPr>
          <w:p w14:paraId="34B4A34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2-1-3</w:t>
            </w:r>
          </w:p>
        </w:tc>
      </w:tr>
      <w:tr w:rsidR="00E01CD7" w:rsidRPr="00E01CD7" w14:paraId="71F30E46" w14:textId="77777777" w:rsidTr="009915C8">
        <w:trPr>
          <w:trHeight w:val="246"/>
        </w:trPr>
        <w:tc>
          <w:tcPr>
            <w:tcW w:w="4431" w:type="dxa"/>
            <w:shd w:val="clear" w:color="auto" w:fill="auto"/>
          </w:tcPr>
          <w:p w14:paraId="6EF5D77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Проезд перекрестков</w:t>
            </w:r>
          </w:p>
        </w:tc>
        <w:tc>
          <w:tcPr>
            <w:tcW w:w="2346" w:type="dxa"/>
            <w:shd w:val="clear" w:color="auto" w:fill="auto"/>
          </w:tcPr>
          <w:p w14:paraId="6856C61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20-3-28</w:t>
            </w:r>
          </w:p>
        </w:tc>
        <w:tc>
          <w:tcPr>
            <w:tcW w:w="2327" w:type="dxa"/>
            <w:shd w:val="clear" w:color="auto" w:fill="auto"/>
          </w:tcPr>
          <w:p w14:paraId="63F9670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19-2-35</w:t>
            </w:r>
          </w:p>
        </w:tc>
      </w:tr>
      <w:tr w:rsidR="00E01CD7" w:rsidRPr="00E01CD7" w14:paraId="675678D5" w14:textId="77777777" w:rsidTr="009915C8">
        <w:trPr>
          <w:trHeight w:val="246"/>
        </w:trPr>
        <w:tc>
          <w:tcPr>
            <w:tcW w:w="4431" w:type="dxa"/>
            <w:shd w:val="clear" w:color="auto" w:fill="auto"/>
          </w:tcPr>
          <w:p w14:paraId="1477883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Нарушение пешеходами/велосипедиста</w:t>
            </w:r>
          </w:p>
        </w:tc>
        <w:tc>
          <w:tcPr>
            <w:tcW w:w="2346" w:type="dxa"/>
            <w:shd w:val="clear" w:color="auto" w:fill="auto"/>
          </w:tcPr>
          <w:p w14:paraId="48B2934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9-2-7</w:t>
            </w:r>
          </w:p>
        </w:tc>
        <w:tc>
          <w:tcPr>
            <w:tcW w:w="2327" w:type="dxa"/>
            <w:shd w:val="clear" w:color="auto" w:fill="auto"/>
          </w:tcPr>
          <w:p w14:paraId="05C8119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8-4-4 / 2-0-2</w:t>
            </w:r>
          </w:p>
        </w:tc>
      </w:tr>
      <w:tr w:rsidR="00E01CD7" w:rsidRPr="00E01CD7" w14:paraId="1B173B69" w14:textId="77777777" w:rsidTr="009915C8">
        <w:trPr>
          <w:trHeight w:val="246"/>
        </w:trPr>
        <w:tc>
          <w:tcPr>
            <w:tcW w:w="4431" w:type="dxa"/>
            <w:shd w:val="clear" w:color="auto" w:fill="auto"/>
          </w:tcPr>
          <w:p w14:paraId="7B66741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Проезд пешеходных переходов</w:t>
            </w:r>
          </w:p>
        </w:tc>
        <w:tc>
          <w:tcPr>
            <w:tcW w:w="2346" w:type="dxa"/>
            <w:shd w:val="clear" w:color="auto" w:fill="auto"/>
          </w:tcPr>
          <w:p w14:paraId="247FB79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w:t>
            </w:r>
          </w:p>
        </w:tc>
        <w:tc>
          <w:tcPr>
            <w:tcW w:w="2327" w:type="dxa"/>
            <w:shd w:val="clear" w:color="auto" w:fill="auto"/>
          </w:tcPr>
          <w:p w14:paraId="52B23E9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7-0-7</w:t>
            </w:r>
          </w:p>
        </w:tc>
      </w:tr>
      <w:tr w:rsidR="00E01CD7" w:rsidRPr="00E01CD7" w14:paraId="5A2D6374" w14:textId="77777777" w:rsidTr="009915C8">
        <w:trPr>
          <w:trHeight w:val="246"/>
        </w:trPr>
        <w:tc>
          <w:tcPr>
            <w:tcW w:w="4431" w:type="dxa"/>
            <w:shd w:val="clear" w:color="auto" w:fill="auto"/>
          </w:tcPr>
          <w:p w14:paraId="654EF2D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маневрирование</w:t>
            </w:r>
          </w:p>
        </w:tc>
        <w:tc>
          <w:tcPr>
            <w:tcW w:w="2346" w:type="dxa"/>
            <w:shd w:val="clear" w:color="auto" w:fill="auto"/>
          </w:tcPr>
          <w:p w14:paraId="20C7688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4-0-4</w:t>
            </w:r>
          </w:p>
        </w:tc>
        <w:tc>
          <w:tcPr>
            <w:tcW w:w="2327" w:type="dxa"/>
            <w:shd w:val="clear" w:color="auto" w:fill="auto"/>
          </w:tcPr>
          <w:p w14:paraId="1D01693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5-1-13</w:t>
            </w:r>
          </w:p>
        </w:tc>
      </w:tr>
      <w:tr w:rsidR="00E01CD7" w:rsidRPr="00E01CD7" w14:paraId="7123E2AF" w14:textId="77777777" w:rsidTr="009915C8">
        <w:trPr>
          <w:trHeight w:val="246"/>
        </w:trPr>
        <w:tc>
          <w:tcPr>
            <w:tcW w:w="4431" w:type="dxa"/>
            <w:shd w:val="clear" w:color="auto" w:fill="auto"/>
          </w:tcPr>
          <w:p w14:paraId="1A4D2D2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Иные (задний ход)</w:t>
            </w:r>
          </w:p>
        </w:tc>
        <w:tc>
          <w:tcPr>
            <w:tcW w:w="2346" w:type="dxa"/>
            <w:shd w:val="clear" w:color="auto" w:fill="auto"/>
          </w:tcPr>
          <w:p w14:paraId="1DC962F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1-1-0</w:t>
            </w:r>
          </w:p>
        </w:tc>
        <w:tc>
          <w:tcPr>
            <w:tcW w:w="2327" w:type="dxa"/>
            <w:shd w:val="clear" w:color="auto" w:fill="auto"/>
          </w:tcPr>
          <w:p w14:paraId="51E59F7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w:t>
            </w:r>
          </w:p>
        </w:tc>
      </w:tr>
      <w:tr w:rsidR="00E01CD7" w:rsidRPr="00E01CD7" w14:paraId="15008AE3" w14:textId="77777777" w:rsidTr="009915C8">
        <w:trPr>
          <w:trHeight w:val="246"/>
        </w:trPr>
        <w:tc>
          <w:tcPr>
            <w:tcW w:w="4431" w:type="dxa"/>
            <w:shd w:val="clear" w:color="auto" w:fill="auto"/>
          </w:tcPr>
          <w:p w14:paraId="08BC4BD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Боковой интервал/дистанция</w:t>
            </w:r>
          </w:p>
        </w:tc>
        <w:tc>
          <w:tcPr>
            <w:tcW w:w="2346" w:type="dxa"/>
            <w:shd w:val="clear" w:color="auto" w:fill="auto"/>
          </w:tcPr>
          <w:p w14:paraId="3AB618C0"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2327" w:type="dxa"/>
            <w:shd w:val="clear" w:color="auto" w:fill="auto"/>
          </w:tcPr>
          <w:p w14:paraId="76E0469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w:t>
            </w:r>
          </w:p>
        </w:tc>
      </w:tr>
    </w:tbl>
    <w:p w14:paraId="50DCE853"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45C9AB6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ДТП с участием детей (до 16 лет)</w:t>
      </w:r>
    </w:p>
    <w:p w14:paraId="64C1031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3969"/>
        <w:gridCol w:w="3636"/>
      </w:tblGrid>
      <w:tr w:rsidR="00E01CD7" w:rsidRPr="00E01CD7" w14:paraId="183D3E70" w14:textId="77777777" w:rsidTr="009915C8">
        <w:tc>
          <w:tcPr>
            <w:tcW w:w="1668" w:type="dxa"/>
          </w:tcPr>
          <w:p w14:paraId="5BA0EC3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969" w:type="dxa"/>
          </w:tcPr>
          <w:p w14:paraId="4793BA4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2020</w:t>
            </w:r>
          </w:p>
        </w:tc>
        <w:tc>
          <w:tcPr>
            <w:tcW w:w="3636" w:type="dxa"/>
          </w:tcPr>
          <w:p w14:paraId="095EE32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2021</w:t>
            </w:r>
          </w:p>
        </w:tc>
      </w:tr>
      <w:tr w:rsidR="00E01CD7" w:rsidRPr="00E01CD7" w14:paraId="3EB33E54" w14:textId="77777777" w:rsidTr="009915C8">
        <w:tc>
          <w:tcPr>
            <w:tcW w:w="1668" w:type="dxa"/>
          </w:tcPr>
          <w:p w14:paraId="00911E6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Всего</w:t>
            </w:r>
          </w:p>
        </w:tc>
        <w:tc>
          <w:tcPr>
            <w:tcW w:w="3969" w:type="dxa"/>
          </w:tcPr>
          <w:p w14:paraId="5A48862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18-1-24</w:t>
            </w:r>
          </w:p>
        </w:tc>
        <w:tc>
          <w:tcPr>
            <w:tcW w:w="3636" w:type="dxa"/>
          </w:tcPr>
          <w:p w14:paraId="2B5032A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19-0-21</w:t>
            </w:r>
          </w:p>
        </w:tc>
      </w:tr>
      <w:tr w:rsidR="00E01CD7" w:rsidRPr="00E01CD7" w14:paraId="74B6B051" w14:textId="77777777" w:rsidTr="009915C8">
        <w:tc>
          <w:tcPr>
            <w:tcW w:w="1668" w:type="dxa"/>
          </w:tcPr>
          <w:p w14:paraId="7D6AEF4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Январь</w:t>
            </w:r>
          </w:p>
        </w:tc>
        <w:tc>
          <w:tcPr>
            <w:tcW w:w="3969" w:type="dxa"/>
          </w:tcPr>
          <w:p w14:paraId="0A6B9EE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2-1-4 (пассажиры)</w:t>
            </w:r>
          </w:p>
        </w:tc>
        <w:tc>
          <w:tcPr>
            <w:tcW w:w="3636" w:type="dxa"/>
          </w:tcPr>
          <w:p w14:paraId="5DBB479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r w:rsidR="00E01CD7" w:rsidRPr="00E01CD7" w14:paraId="49FF6ADD" w14:textId="77777777" w:rsidTr="009915C8">
        <w:tc>
          <w:tcPr>
            <w:tcW w:w="1668" w:type="dxa"/>
          </w:tcPr>
          <w:p w14:paraId="1F96F74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февраль</w:t>
            </w:r>
          </w:p>
        </w:tc>
        <w:tc>
          <w:tcPr>
            <w:tcW w:w="3969" w:type="dxa"/>
          </w:tcPr>
          <w:p w14:paraId="7D9A4A1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4-0-5 (пассажиры)</w:t>
            </w:r>
          </w:p>
          <w:p w14:paraId="231A587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(пешеход, выход из-за машины)</w:t>
            </w:r>
          </w:p>
        </w:tc>
        <w:tc>
          <w:tcPr>
            <w:tcW w:w="3636" w:type="dxa"/>
          </w:tcPr>
          <w:p w14:paraId="44C162F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r w:rsidR="00E01CD7" w:rsidRPr="00E01CD7" w14:paraId="687B5205" w14:textId="77777777" w:rsidTr="009915C8">
        <w:tc>
          <w:tcPr>
            <w:tcW w:w="1668" w:type="dxa"/>
          </w:tcPr>
          <w:p w14:paraId="66B369C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март</w:t>
            </w:r>
          </w:p>
        </w:tc>
        <w:tc>
          <w:tcPr>
            <w:tcW w:w="3969" w:type="dxa"/>
          </w:tcPr>
          <w:p w14:paraId="0BEE4B7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(пешеход, выбежал на проезжую часть)</w:t>
            </w:r>
          </w:p>
        </w:tc>
        <w:tc>
          <w:tcPr>
            <w:tcW w:w="3636" w:type="dxa"/>
          </w:tcPr>
          <w:p w14:paraId="4FD2E3D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(пассажир)</w:t>
            </w:r>
          </w:p>
        </w:tc>
      </w:tr>
      <w:tr w:rsidR="00E01CD7" w:rsidRPr="00E01CD7" w14:paraId="6DFFD0CB" w14:textId="77777777" w:rsidTr="009915C8">
        <w:tc>
          <w:tcPr>
            <w:tcW w:w="1668" w:type="dxa"/>
          </w:tcPr>
          <w:p w14:paraId="5E067C6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апрель</w:t>
            </w:r>
          </w:p>
        </w:tc>
        <w:tc>
          <w:tcPr>
            <w:tcW w:w="3969" w:type="dxa"/>
          </w:tcPr>
          <w:p w14:paraId="39DE8B0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c>
          <w:tcPr>
            <w:tcW w:w="3636" w:type="dxa"/>
          </w:tcPr>
          <w:p w14:paraId="298853B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4-0-4 (3-пассажира, 1 пешеход)</w:t>
            </w:r>
          </w:p>
        </w:tc>
      </w:tr>
      <w:tr w:rsidR="00E01CD7" w:rsidRPr="00E01CD7" w14:paraId="75B284B3" w14:textId="77777777" w:rsidTr="009915C8">
        <w:tc>
          <w:tcPr>
            <w:tcW w:w="1668" w:type="dxa"/>
          </w:tcPr>
          <w:p w14:paraId="09F9E2A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май</w:t>
            </w:r>
          </w:p>
        </w:tc>
        <w:tc>
          <w:tcPr>
            <w:tcW w:w="3969" w:type="dxa"/>
          </w:tcPr>
          <w:p w14:paraId="5277D6B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1-0-3 (пассажиры)</w:t>
            </w:r>
          </w:p>
        </w:tc>
        <w:tc>
          <w:tcPr>
            <w:tcW w:w="3636" w:type="dxa"/>
          </w:tcPr>
          <w:p w14:paraId="5A75D67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r w:rsidR="00E01CD7" w:rsidRPr="00E01CD7" w14:paraId="71A11943" w14:textId="77777777" w:rsidTr="009915C8">
        <w:tc>
          <w:tcPr>
            <w:tcW w:w="1668" w:type="dxa"/>
          </w:tcPr>
          <w:p w14:paraId="5C99BA9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июнь</w:t>
            </w:r>
          </w:p>
        </w:tc>
        <w:tc>
          <w:tcPr>
            <w:tcW w:w="3969" w:type="dxa"/>
          </w:tcPr>
          <w:p w14:paraId="10972A1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(пассажир мото)</w:t>
            </w:r>
          </w:p>
        </w:tc>
        <w:tc>
          <w:tcPr>
            <w:tcW w:w="3636" w:type="dxa"/>
          </w:tcPr>
          <w:p w14:paraId="1237616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3-0-3 (пешеходы)</w:t>
            </w:r>
          </w:p>
        </w:tc>
      </w:tr>
      <w:tr w:rsidR="00E01CD7" w:rsidRPr="00E01CD7" w14:paraId="6059128C" w14:textId="77777777" w:rsidTr="009915C8">
        <w:tc>
          <w:tcPr>
            <w:tcW w:w="1668" w:type="dxa"/>
          </w:tcPr>
          <w:p w14:paraId="4C5325E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июль</w:t>
            </w:r>
          </w:p>
        </w:tc>
        <w:tc>
          <w:tcPr>
            <w:tcW w:w="3969" w:type="dxa"/>
          </w:tcPr>
          <w:p w14:paraId="2CE23E2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c>
          <w:tcPr>
            <w:tcW w:w="3636" w:type="dxa"/>
          </w:tcPr>
          <w:p w14:paraId="7E7818B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3-0-3 (велосипедист, пассажир, водитель мото)</w:t>
            </w:r>
          </w:p>
        </w:tc>
      </w:tr>
      <w:tr w:rsidR="00E01CD7" w:rsidRPr="00E01CD7" w14:paraId="3B7E637A" w14:textId="77777777" w:rsidTr="009915C8">
        <w:tc>
          <w:tcPr>
            <w:tcW w:w="1668" w:type="dxa"/>
          </w:tcPr>
          <w:p w14:paraId="54297E9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август</w:t>
            </w:r>
          </w:p>
        </w:tc>
        <w:tc>
          <w:tcPr>
            <w:tcW w:w="3969" w:type="dxa"/>
          </w:tcPr>
          <w:p w14:paraId="56EB539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(пассажир)</w:t>
            </w:r>
          </w:p>
        </w:tc>
        <w:tc>
          <w:tcPr>
            <w:tcW w:w="3636" w:type="dxa"/>
          </w:tcPr>
          <w:p w14:paraId="1CF343D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3-0-3 (пассажир, вело)</w:t>
            </w:r>
          </w:p>
        </w:tc>
      </w:tr>
      <w:tr w:rsidR="00E01CD7" w:rsidRPr="00E01CD7" w14:paraId="148B37D1" w14:textId="77777777" w:rsidTr="009915C8">
        <w:tc>
          <w:tcPr>
            <w:tcW w:w="1668" w:type="dxa"/>
          </w:tcPr>
          <w:p w14:paraId="7ABB070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сентябрь</w:t>
            </w:r>
          </w:p>
        </w:tc>
        <w:tc>
          <w:tcPr>
            <w:tcW w:w="3969" w:type="dxa"/>
          </w:tcPr>
          <w:p w14:paraId="74096AD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 пешеход виновник – 12 лет</w:t>
            </w:r>
          </w:p>
          <w:p w14:paraId="28557987" w14:textId="77777777" w:rsidR="00E01CD7" w:rsidRPr="00E01CD7" w:rsidRDefault="00E01CD7" w:rsidP="00E01CD7">
            <w:pPr>
              <w:numPr>
                <w:ilvl w:val="2"/>
                <w:numId w:val="27"/>
              </w:numPr>
              <w:overflowPunct/>
              <w:autoSpaceDE/>
              <w:autoSpaceDN/>
              <w:adjustRightInd/>
              <w:spacing w:line="240" w:lineRule="auto"/>
              <w:jc w:val="center"/>
              <w:textAlignment w:val="auto"/>
              <w:rPr>
                <w:b/>
                <w:sz w:val="22"/>
              </w:rPr>
            </w:pPr>
            <w:r w:rsidRPr="00E01CD7">
              <w:rPr>
                <w:b/>
                <w:sz w:val="22"/>
              </w:rPr>
              <w:t>(пассажир – 10 лет)</w:t>
            </w:r>
          </w:p>
          <w:p w14:paraId="7223F06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пассажир -2 мес</w:t>
            </w:r>
          </w:p>
        </w:tc>
        <w:tc>
          <w:tcPr>
            <w:tcW w:w="3636" w:type="dxa"/>
          </w:tcPr>
          <w:p w14:paraId="67CAA0BE" w14:textId="77777777" w:rsidR="00E01CD7" w:rsidRPr="00E01CD7" w:rsidRDefault="00E01CD7" w:rsidP="00E01CD7">
            <w:pPr>
              <w:numPr>
                <w:ilvl w:val="2"/>
                <w:numId w:val="28"/>
              </w:numPr>
              <w:overflowPunct/>
              <w:autoSpaceDE/>
              <w:autoSpaceDN/>
              <w:adjustRightInd/>
              <w:spacing w:line="240" w:lineRule="auto"/>
              <w:jc w:val="center"/>
              <w:textAlignment w:val="auto"/>
              <w:rPr>
                <w:b/>
                <w:sz w:val="22"/>
              </w:rPr>
            </w:pPr>
            <w:r w:rsidRPr="00E01CD7">
              <w:rPr>
                <w:b/>
                <w:sz w:val="22"/>
              </w:rPr>
              <w:t>Пассажир</w:t>
            </w:r>
          </w:p>
          <w:p w14:paraId="638586A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пешеход</w:t>
            </w:r>
          </w:p>
        </w:tc>
      </w:tr>
      <w:tr w:rsidR="00E01CD7" w:rsidRPr="00E01CD7" w14:paraId="72D0C43D" w14:textId="77777777" w:rsidTr="009915C8">
        <w:tc>
          <w:tcPr>
            <w:tcW w:w="1668" w:type="dxa"/>
          </w:tcPr>
          <w:p w14:paraId="3BE9188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октябрь</w:t>
            </w:r>
          </w:p>
        </w:tc>
        <w:tc>
          <w:tcPr>
            <w:tcW w:w="3969" w:type="dxa"/>
          </w:tcPr>
          <w:p w14:paraId="785ED772" w14:textId="77777777" w:rsidR="00E01CD7" w:rsidRPr="00E01CD7" w:rsidRDefault="00E01CD7" w:rsidP="00E01CD7">
            <w:pPr>
              <w:numPr>
                <w:ilvl w:val="2"/>
                <w:numId w:val="29"/>
              </w:numPr>
              <w:overflowPunct/>
              <w:autoSpaceDE/>
              <w:autoSpaceDN/>
              <w:adjustRightInd/>
              <w:spacing w:line="240" w:lineRule="auto"/>
              <w:jc w:val="center"/>
              <w:textAlignment w:val="auto"/>
              <w:rPr>
                <w:b/>
                <w:sz w:val="22"/>
              </w:rPr>
            </w:pPr>
            <w:r w:rsidRPr="00E01CD7">
              <w:rPr>
                <w:b/>
                <w:sz w:val="22"/>
              </w:rPr>
              <w:t xml:space="preserve"> (пассажир 3 года)</w:t>
            </w:r>
          </w:p>
          <w:p w14:paraId="697C1989" w14:textId="77777777" w:rsidR="00E01CD7" w:rsidRPr="00E01CD7" w:rsidRDefault="00E01CD7" w:rsidP="00E01CD7">
            <w:pPr>
              <w:numPr>
                <w:ilvl w:val="2"/>
                <w:numId w:val="29"/>
              </w:numPr>
              <w:overflowPunct/>
              <w:autoSpaceDE/>
              <w:autoSpaceDN/>
              <w:adjustRightInd/>
              <w:spacing w:line="240" w:lineRule="auto"/>
              <w:jc w:val="center"/>
              <w:textAlignment w:val="auto"/>
              <w:rPr>
                <w:b/>
                <w:sz w:val="22"/>
              </w:rPr>
            </w:pPr>
            <w:r w:rsidRPr="00E01CD7">
              <w:rPr>
                <w:b/>
                <w:sz w:val="22"/>
              </w:rPr>
              <w:t>(пассажиры 10 лет и 5 мес)</w:t>
            </w:r>
          </w:p>
          <w:p w14:paraId="58EC96F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 пешеход виновник – 8 лет</w:t>
            </w:r>
          </w:p>
        </w:tc>
        <w:tc>
          <w:tcPr>
            <w:tcW w:w="3636" w:type="dxa"/>
          </w:tcPr>
          <w:p w14:paraId="0768D87B" w14:textId="77777777" w:rsidR="00E01CD7" w:rsidRPr="00E01CD7" w:rsidRDefault="00E01CD7" w:rsidP="00E01CD7">
            <w:pPr>
              <w:numPr>
                <w:ilvl w:val="2"/>
                <w:numId w:val="30"/>
              </w:numPr>
              <w:overflowPunct/>
              <w:autoSpaceDE/>
              <w:autoSpaceDN/>
              <w:adjustRightInd/>
              <w:spacing w:line="240" w:lineRule="auto"/>
              <w:jc w:val="center"/>
              <w:textAlignment w:val="auto"/>
              <w:rPr>
                <w:b/>
                <w:sz w:val="22"/>
              </w:rPr>
            </w:pPr>
            <w:r w:rsidRPr="00E01CD7">
              <w:rPr>
                <w:b/>
                <w:sz w:val="22"/>
              </w:rPr>
              <w:t xml:space="preserve">(пассажир) </w:t>
            </w:r>
          </w:p>
          <w:p w14:paraId="5C458A2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1-0-2 (пассажир)</w:t>
            </w:r>
          </w:p>
        </w:tc>
      </w:tr>
      <w:tr w:rsidR="00E01CD7" w:rsidRPr="00E01CD7" w14:paraId="00AA44E1" w14:textId="77777777" w:rsidTr="009915C8">
        <w:tc>
          <w:tcPr>
            <w:tcW w:w="1668" w:type="dxa"/>
          </w:tcPr>
          <w:p w14:paraId="4E05577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ноябрь</w:t>
            </w:r>
          </w:p>
        </w:tc>
        <w:tc>
          <w:tcPr>
            <w:tcW w:w="3969" w:type="dxa"/>
          </w:tcPr>
          <w:p w14:paraId="3DF93B1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пешеход виновник – 5 лет</w:t>
            </w:r>
          </w:p>
        </w:tc>
        <w:tc>
          <w:tcPr>
            <w:tcW w:w="3636" w:type="dxa"/>
          </w:tcPr>
          <w:p w14:paraId="1D5C801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1-0-2 (пассажиры)</w:t>
            </w:r>
          </w:p>
        </w:tc>
      </w:tr>
      <w:tr w:rsidR="00E01CD7" w:rsidRPr="00E01CD7" w14:paraId="72370138" w14:textId="77777777" w:rsidTr="009915C8">
        <w:tc>
          <w:tcPr>
            <w:tcW w:w="1668" w:type="dxa"/>
          </w:tcPr>
          <w:p w14:paraId="1F21156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декабрь</w:t>
            </w:r>
          </w:p>
        </w:tc>
        <w:tc>
          <w:tcPr>
            <w:tcW w:w="3969" w:type="dxa"/>
          </w:tcPr>
          <w:p w14:paraId="533EC398"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636" w:type="dxa"/>
          </w:tcPr>
          <w:p w14:paraId="29E285E2" w14:textId="77777777" w:rsidR="00E01CD7" w:rsidRPr="00E01CD7" w:rsidRDefault="00E01CD7" w:rsidP="00E01CD7">
            <w:pPr>
              <w:overflowPunct/>
              <w:autoSpaceDE/>
              <w:autoSpaceDN/>
              <w:adjustRightInd/>
              <w:spacing w:line="240" w:lineRule="auto"/>
              <w:ind w:firstLine="0"/>
              <w:jc w:val="center"/>
              <w:textAlignment w:val="auto"/>
              <w:rPr>
                <w:b/>
                <w:sz w:val="22"/>
              </w:rPr>
            </w:pPr>
          </w:p>
        </w:tc>
      </w:tr>
      <w:tr w:rsidR="00E01CD7" w:rsidRPr="00E01CD7" w14:paraId="3CF33F3E" w14:textId="77777777" w:rsidTr="009915C8">
        <w:tc>
          <w:tcPr>
            <w:tcW w:w="1668" w:type="dxa"/>
          </w:tcPr>
          <w:p w14:paraId="4336C48B"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969" w:type="dxa"/>
          </w:tcPr>
          <w:p w14:paraId="271EE46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9 – Чистопольские</w:t>
            </w:r>
          </w:p>
          <w:p w14:paraId="672E4B4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15 - иногородние</w:t>
            </w:r>
          </w:p>
        </w:tc>
        <w:tc>
          <w:tcPr>
            <w:tcW w:w="3636" w:type="dxa"/>
          </w:tcPr>
          <w:p w14:paraId="760B555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14 – Чистопольских</w:t>
            </w:r>
          </w:p>
          <w:p w14:paraId="2BD59CF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5 - иногородние</w:t>
            </w:r>
          </w:p>
        </w:tc>
      </w:tr>
    </w:tbl>
    <w:p w14:paraId="5ACDF80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         </w:t>
      </w:r>
    </w:p>
    <w:p w14:paraId="58949CC0" w14:textId="607066DB" w:rsidR="00E01CD7" w:rsidRPr="00E01CD7" w:rsidRDefault="00E01CD7" w:rsidP="00E01CD7">
      <w:pPr>
        <w:overflowPunct/>
        <w:autoSpaceDE/>
        <w:autoSpaceDN/>
        <w:adjustRightInd/>
        <w:spacing w:line="240" w:lineRule="auto"/>
        <w:ind w:firstLine="0"/>
        <w:textAlignment w:val="auto"/>
        <w:rPr>
          <w:b/>
          <w:sz w:val="22"/>
        </w:rPr>
      </w:pPr>
    </w:p>
    <w:p w14:paraId="584E5FE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lastRenderedPageBreak/>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080"/>
        <w:gridCol w:w="1440"/>
      </w:tblGrid>
      <w:tr w:rsidR="00E01CD7" w:rsidRPr="00E01CD7" w14:paraId="1A009480" w14:textId="77777777" w:rsidTr="009915C8">
        <w:tc>
          <w:tcPr>
            <w:tcW w:w="2700" w:type="dxa"/>
            <w:gridSpan w:val="2"/>
          </w:tcPr>
          <w:p w14:paraId="51C1AE7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 дням недели</w:t>
            </w:r>
          </w:p>
        </w:tc>
        <w:tc>
          <w:tcPr>
            <w:tcW w:w="1440" w:type="dxa"/>
          </w:tcPr>
          <w:p w14:paraId="0E4F79CE" w14:textId="77777777" w:rsidR="00E01CD7" w:rsidRPr="00E01CD7" w:rsidRDefault="00E01CD7" w:rsidP="00E01CD7">
            <w:pPr>
              <w:overflowPunct/>
              <w:autoSpaceDE/>
              <w:autoSpaceDN/>
              <w:adjustRightInd/>
              <w:spacing w:line="240" w:lineRule="auto"/>
              <w:ind w:firstLine="0"/>
              <w:jc w:val="center"/>
              <w:textAlignment w:val="auto"/>
              <w:rPr>
                <w:b/>
                <w:sz w:val="22"/>
                <w:lang w:val="en-US"/>
              </w:rPr>
            </w:pPr>
            <w:r w:rsidRPr="00E01CD7">
              <w:rPr>
                <w:b/>
                <w:sz w:val="22"/>
              </w:rPr>
              <w:t>2021</w:t>
            </w:r>
          </w:p>
        </w:tc>
      </w:tr>
      <w:tr w:rsidR="00E01CD7" w:rsidRPr="00E01CD7" w14:paraId="31C807F4" w14:textId="77777777" w:rsidTr="009915C8">
        <w:tc>
          <w:tcPr>
            <w:tcW w:w="1620" w:type="dxa"/>
          </w:tcPr>
          <w:p w14:paraId="234DC2F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Понедельник</w:t>
            </w:r>
          </w:p>
        </w:tc>
        <w:tc>
          <w:tcPr>
            <w:tcW w:w="1080" w:type="dxa"/>
          </w:tcPr>
          <w:p w14:paraId="793DA771"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440" w:type="dxa"/>
          </w:tcPr>
          <w:p w14:paraId="4D4D83D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13-3-22</w:t>
            </w:r>
          </w:p>
        </w:tc>
      </w:tr>
      <w:tr w:rsidR="00E01CD7" w:rsidRPr="00E01CD7" w14:paraId="35395A28" w14:textId="77777777" w:rsidTr="009915C8">
        <w:tc>
          <w:tcPr>
            <w:tcW w:w="1620" w:type="dxa"/>
          </w:tcPr>
          <w:p w14:paraId="61E5F99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Вторник</w:t>
            </w:r>
          </w:p>
        </w:tc>
        <w:tc>
          <w:tcPr>
            <w:tcW w:w="1080" w:type="dxa"/>
          </w:tcPr>
          <w:p w14:paraId="4EA55A3E"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440" w:type="dxa"/>
          </w:tcPr>
          <w:p w14:paraId="3883D96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9-2-8</w:t>
            </w:r>
          </w:p>
        </w:tc>
      </w:tr>
      <w:tr w:rsidR="00E01CD7" w:rsidRPr="00E01CD7" w14:paraId="696F4C23" w14:textId="77777777" w:rsidTr="009915C8">
        <w:tc>
          <w:tcPr>
            <w:tcW w:w="1620" w:type="dxa"/>
          </w:tcPr>
          <w:p w14:paraId="74447A6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Среда</w:t>
            </w:r>
          </w:p>
        </w:tc>
        <w:tc>
          <w:tcPr>
            <w:tcW w:w="1080" w:type="dxa"/>
          </w:tcPr>
          <w:p w14:paraId="0218EBBC"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440" w:type="dxa"/>
          </w:tcPr>
          <w:p w14:paraId="111839D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7-0-9</w:t>
            </w:r>
          </w:p>
        </w:tc>
      </w:tr>
      <w:tr w:rsidR="00E01CD7" w:rsidRPr="00E01CD7" w14:paraId="39A5489B" w14:textId="77777777" w:rsidTr="009915C8">
        <w:tc>
          <w:tcPr>
            <w:tcW w:w="1620" w:type="dxa"/>
          </w:tcPr>
          <w:p w14:paraId="6DC8CE8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Четверг</w:t>
            </w:r>
          </w:p>
        </w:tc>
        <w:tc>
          <w:tcPr>
            <w:tcW w:w="1080" w:type="dxa"/>
          </w:tcPr>
          <w:p w14:paraId="4BA8F062"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440" w:type="dxa"/>
          </w:tcPr>
          <w:p w14:paraId="2B1AAE8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8-2-11</w:t>
            </w:r>
          </w:p>
        </w:tc>
      </w:tr>
      <w:tr w:rsidR="00E01CD7" w:rsidRPr="00E01CD7" w14:paraId="56C47647" w14:textId="77777777" w:rsidTr="009915C8">
        <w:tc>
          <w:tcPr>
            <w:tcW w:w="1620" w:type="dxa"/>
          </w:tcPr>
          <w:p w14:paraId="14DF2F9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Пятница</w:t>
            </w:r>
          </w:p>
        </w:tc>
        <w:tc>
          <w:tcPr>
            <w:tcW w:w="1080" w:type="dxa"/>
          </w:tcPr>
          <w:p w14:paraId="51306534"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440" w:type="dxa"/>
          </w:tcPr>
          <w:p w14:paraId="48A7571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14-0-19</w:t>
            </w:r>
          </w:p>
        </w:tc>
      </w:tr>
      <w:tr w:rsidR="00E01CD7" w:rsidRPr="00E01CD7" w14:paraId="5A865B71" w14:textId="77777777" w:rsidTr="009915C8">
        <w:tc>
          <w:tcPr>
            <w:tcW w:w="1620" w:type="dxa"/>
          </w:tcPr>
          <w:p w14:paraId="49FA5DB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Суббота</w:t>
            </w:r>
          </w:p>
        </w:tc>
        <w:tc>
          <w:tcPr>
            <w:tcW w:w="1080" w:type="dxa"/>
          </w:tcPr>
          <w:p w14:paraId="24EAA3E7"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440" w:type="dxa"/>
          </w:tcPr>
          <w:p w14:paraId="589EAE0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9-1-11</w:t>
            </w:r>
          </w:p>
        </w:tc>
      </w:tr>
      <w:tr w:rsidR="00E01CD7" w:rsidRPr="00E01CD7" w14:paraId="267D5949" w14:textId="77777777" w:rsidTr="009915C8">
        <w:tc>
          <w:tcPr>
            <w:tcW w:w="1620" w:type="dxa"/>
          </w:tcPr>
          <w:p w14:paraId="6F6EDA4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Воскресенье</w:t>
            </w:r>
          </w:p>
        </w:tc>
        <w:tc>
          <w:tcPr>
            <w:tcW w:w="1080" w:type="dxa"/>
          </w:tcPr>
          <w:p w14:paraId="0AB9135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440" w:type="dxa"/>
          </w:tcPr>
          <w:p w14:paraId="79289F8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19-5-40</w:t>
            </w:r>
          </w:p>
        </w:tc>
      </w:tr>
    </w:tbl>
    <w:p w14:paraId="31D70B94" w14:textId="77777777" w:rsidR="00E01CD7" w:rsidRPr="00E01CD7" w:rsidRDefault="00E01CD7" w:rsidP="00E01CD7">
      <w:pPr>
        <w:overflowPunct/>
        <w:autoSpaceDE/>
        <w:autoSpaceDN/>
        <w:adjustRightInd/>
        <w:spacing w:line="240" w:lineRule="auto"/>
        <w:ind w:firstLine="0"/>
        <w:jc w:val="center"/>
        <w:textAlignment w:val="auto"/>
        <w:rPr>
          <w:b/>
          <w:vanish/>
          <w:sz w:val="22"/>
        </w:rPr>
      </w:pPr>
    </w:p>
    <w:tbl>
      <w:tblPr>
        <w:tblpPr w:leftFromText="180" w:rightFromText="180" w:vertAnchor="text" w:horzAnchor="margin" w:tblpXSpec="right" w:tblpY="-2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60"/>
        <w:gridCol w:w="1080"/>
      </w:tblGrid>
      <w:tr w:rsidR="00E01CD7" w:rsidRPr="00E01CD7" w14:paraId="42E9E4F9" w14:textId="77777777" w:rsidTr="009915C8">
        <w:tc>
          <w:tcPr>
            <w:tcW w:w="4068" w:type="dxa"/>
            <w:gridSpan w:val="3"/>
          </w:tcPr>
          <w:p w14:paraId="21E4003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 времени суток.</w:t>
            </w:r>
          </w:p>
        </w:tc>
      </w:tr>
      <w:tr w:rsidR="00E01CD7" w:rsidRPr="00E01CD7" w14:paraId="7F9E8DDF" w14:textId="77777777" w:rsidTr="009915C8">
        <w:tc>
          <w:tcPr>
            <w:tcW w:w="2988" w:type="dxa"/>
            <w:gridSpan w:val="2"/>
          </w:tcPr>
          <w:p w14:paraId="220202DE" w14:textId="77777777" w:rsidR="00E01CD7" w:rsidRPr="00E01CD7" w:rsidRDefault="00E01CD7" w:rsidP="00E01CD7">
            <w:pPr>
              <w:overflowPunct/>
              <w:autoSpaceDE/>
              <w:autoSpaceDN/>
              <w:adjustRightInd/>
              <w:spacing w:line="240" w:lineRule="auto"/>
              <w:ind w:firstLine="0"/>
              <w:jc w:val="center"/>
              <w:textAlignment w:val="auto"/>
              <w:rPr>
                <w:b/>
                <w:sz w:val="22"/>
                <w:lang w:val="en-US"/>
              </w:rPr>
            </w:pPr>
          </w:p>
        </w:tc>
        <w:tc>
          <w:tcPr>
            <w:tcW w:w="1080" w:type="dxa"/>
          </w:tcPr>
          <w:p w14:paraId="4234D364" w14:textId="77777777" w:rsidR="00E01CD7" w:rsidRPr="00E01CD7" w:rsidRDefault="00E01CD7" w:rsidP="00E01CD7">
            <w:pPr>
              <w:overflowPunct/>
              <w:autoSpaceDE/>
              <w:autoSpaceDN/>
              <w:adjustRightInd/>
              <w:spacing w:line="240" w:lineRule="auto"/>
              <w:ind w:firstLine="0"/>
              <w:jc w:val="center"/>
              <w:textAlignment w:val="auto"/>
              <w:rPr>
                <w:b/>
                <w:sz w:val="22"/>
                <w:lang w:val="en-US"/>
              </w:rPr>
            </w:pPr>
            <w:r w:rsidRPr="00E01CD7">
              <w:rPr>
                <w:b/>
                <w:sz w:val="22"/>
              </w:rPr>
              <w:t>2021</w:t>
            </w:r>
          </w:p>
        </w:tc>
      </w:tr>
      <w:tr w:rsidR="00E01CD7" w:rsidRPr="00E01CD7" w14:paraId="0C56DC73" w14:textId="77777777" w:rsidTr="009915C8">
        <w:tc>
          <w:tcPr>
            <w:tcW w:w="1728" w:type="dxa"/>
          </w:tcPr>
          <w:p w14:paraId="00B5AF7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 0 до 6 ч.</w:t>
            </w:r>
          </w:p>
        </w:tc>
        <w:tc>
          <w:tcPr>
            <w:tcW w:w="1260" w:type="dxa"/>
          </w:tcPr>
          <w:p w14:paraId="5518D054"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80" w:type="dxa"/>
          </w:tcPr>
          <w:p w14:paraId="33FD028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4-5-9</w:t>
            </w:r>
          </w:p>
        </w:tc>
      </w:tr>
      <w:tr w:rsidR="00E01CD7" w:rsidRPr="00E01CD7" w14:paraId="4D6E28BC" w14:textId="77777777" w:rsidTr="009915C8">
        <w:tc>
          <w:tcPr>
            <w:tcW w:w="1728" w:type="dxa"/>
          </w:tcPr>
          <w:p w14:paraId="7B53CE5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 6 до 8 ч.</w:t>
            </w:r>
          </w:p>
        </w:tc>
        <w:tc>
          <w:tcPr>
            <w:tcW w:w="1260" w:type="dxa"/>
          </w:tcPr>
          <w:p w14:paraId="5920B487"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80" w:type="dxa"/>
          </w:tcPr>
          <w:p w14:paraId="56BA8AD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4-0-4</w:t>
            </w:r>
          </w:p>
        </w:tc>
      </w:tr>
      <w:tr w:rsidR="00E01CD7" w:rsidRPr="00E01CD7" w14:paraId="043E8FC8" w14:textId="77777777" w:rsidTr="009915C8">
        <w:tc>
          <w:tcPr>
            <w:tcW w:w="1728" w:type="dxa"/>
          </w:tcPr>
          <w:p w14:paraId="161D961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 8 до 12 ч.</w:t>
            </w:r>
          </w:p>
        </w:tc>
        <w:tc>
          <w:tcPr>
            <w:tcW w:w="1260" w:type="dxa"/>
          </w:tcPr>
          <w:p w14:paraId="081358AF"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80" w:type="dxa"/>
          </w:tcPr>
          <w:p w14:paraId="693DD5C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14-0-22</w:t>
            </w:r>
          </w:p>
        </w:tc>
      </w:tr>
      <w:tr w:rsidR="00E01CD7" w:rsidRPr="00E01CD7" w14:paraId="0A373D21" w14:textId="77777777" w:rsidTr="009915C8">
        <w:tc>
          <w:tcPr>
            <w:tcW w:w="1728" w:type="dxa"/>
          </w:tcPr>
          <w:p w14:paraId="6F1E9B6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 12 до 16 ч.</w:t>
            </w:r>
          </w:p>
        </w:tc>
        <w:tc>
          <w:tcPr>
            <w:tcW w:w="1260" w:type="dxa"/>
          </w:tcPr>
          <w:p w14:paraId="043BF37E"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80" w:type="dxa"/>
          </w:tcPr>
          <w:p w14:paraId="0AF8EA0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17-1-29</w:t>
            </w:r>
          </w:p>
        </w:tc>
      </w:tr>
      <w:tr w:rsidR="00E01CD7" w:rsidRPr="00E01CD7" w14:paraId="447EF30A" w14:textId="77777777" w:rsidTr="009915C8">
        <w:tc>
          <w:tcPr>
            <w:tcW w:w="1728" w:type="dxa"/>
          </w:tcPr>
          <w:p w14:paraId="0430D70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С 16 до 20 ч. </w:t>
            </w:r>
          </w:p>
        </w:tc>
        <w:tc>
          <w:tcPr>
            <w:tcW w:w="1260" w:type="dxa"/>
          </w:tcPr>
          <w:p w14:paraId="60B52E28" w14:textId="77777777" w:rsidR="00E01CD7" w:rsidRPr="00E01CD7" w:rsidRDefault="00E01CD7" w:rsidP="00E01CD7">
            <w:pPr>
              <w:overflowPunct/>
              <w:autoSpaceDE/>
              <w:autoSpaceDN/>
              <w:adjustRightInd/>
              <w:spacing w:line="240" w:lineRule="auto"/>
              <w:ind w:firstLine="0"/>
              <w:jc w:val="center"/>
              <w:textAlignment w:val="auto"/>
              <w:rPr>
                <w:b/>
                <w:sz w:val="22"/>
                <w:lang w:val="en-US"/>
              </w:rPr>
            </w:pPr>
          </w:p>
        </w:tc>
        <w:tc>
          <w:tcPr>
            <w:tcW w:w="1080" w:type="dxa"/>
          </w:tcPr>
          <w:p w14:paraId="21B8AAD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19-0-22</w:t>
            </w:r>
          </w:p>
        </w:tc>
      </w:tr>
      <w:tr w:rsidR="00E01CD7" w:rsidRPr="00E01CD7" w14:paraId="7922D766" w14:textId="77777777" w:rsidTr="009915C8">
        <w:tc>
          <w:tcPr>
            <w:tcW w:w="1728" w:type="dxa"/>
          </w:tcPr>
          <w:p w14:paraId="553EA6E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 20 до 24 ч.</w:t>
            </w:r>
          </w:p>
        </w:tc>
        <w:tc>
          <w:tcPr>
            <w:tcW w:w="1260" w:type="dxa"/>
          </w:tcPr>
          <w:p w14:paraId="5F964881"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80" w:type="dxa"/>
          </w:tcPr>
          <w:p w14:paraId="2368737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21-7-34</w:t>
            </w:r>
          </w:p>
        </w:tc>
      </w:tr>
    </w:tbl>
    <w:p w14:paraId="48AE5A37" w14:textId="77777777" w:rsidR="00E01CD7" w:rsidRPr="00E01CD7" w:rsidRDefault="00E01CD7" w:rsidP="00E01CD7">
      <w:pPr>
        <w:overflowPunct/>
        <w:autoSpaceDE/>
        <w:autoSpaceDN/>
        <w:adjustRightInd/>
        <w:spacing w:line="240" w:lineRule="auto"/>
        <w:ind w:firstLine="0"/>
        <w:jc w:val="center"/>
        <w:textAlignment w:val="auto"/>
        <w:rPr>
          <w:b/>
          <w:vanish/>
          <w:sz w:val="22"/>
        </w:rPr>
      </w:pPr>
    </w:p>
    <w:p w14:paraId="63C7DB0D" w14:textId="77777777" w:rsidR="00E01CD7" w:rsidRPr="00E01CD7" w:rsidRDefault="00E01CD7" w:rsidP="00E01CD7">
      <w:pPr>
        <w:overflowPunct/>
        <w:autoSpaceDE/>
        <w:autoSpaceDN/>
        <w:adjustRightInd/>
        <w:spacing w:line="240" w:lineRule="auto"/>
        <w:ind w:firstLine="0"/>
        <w:jc w:val="center"/>
        <w:textAlignment w:val="auto"/>
        <w:rPr>
          <w:b/>
          <w:vanish/>
          <w:sz w:val="22"/>
        </w:rPr>
      </w:pPr>
    </w:p>
    <w:p w14:paraId="052B7138"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6EA32F9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 месяцам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0"/>
        <w:gridCol w:w="3180"/>
        <w:gridCol w:w="3180"/>
      </w:tblGrid>
      <w:tr w:rsidR="00E01CD7" w:rsidRPr="00E01CD7" w14:paraId="619BD50F" w14:textId="77777777" w:rsidTr="009915C8">
        <w:trPr>
          <w:trHeight w:val="255"/>
        </w:trPr>
        <w:tc>
          <w:tcPr>
            <w:tcW w:w="3180" w:type="dxa"/>
          </w:tcPr>
          <w:p w14:paraId="05664B58"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180" w:type="dxa"/>
          </w:tcPr>
          <w:p w14:paraId="4065102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2020</w:t>
            </w:r>
          </w:p>
        </w:tc>
        <w:tc>
          <w:tcPr>
            <w:tcW w:w="3180" w:type="dxa"/>
          </w:tcPr>
          <w:p w14:paraId="0029E0A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2021</w:t>
            </w:r>
          </w:p>
        </w:tc>
      </w:tr>
      <w:tr w:rsidR="00E01CD7" w:rsidRPr="00E01CD7" w14:paraId="43F24AB3" w14:textId="77777777" w:rsidTr="009915C8">
        <w:trPr>
          <w:trHeight w:val="255"/>
        </w:trPr>
        <w:tc>
          <w:tcPr>
            <w:tcW w:w="3180" w:type="dxa"/>
          </w:tcPr>
          <w:p w14:paraId="3249865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ВСЕГО:</w:t>
            </w:r>
          </w:p>
        </w:tc>
        <w:tc>
          <w:tcPr>
            <w:tcW w:w="3180" w:type="dxa"/>
          </w:tcPr>
          <w:p w14:paraId="49B4141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87-13-129</w:t>
            </w:r>
          </w:p>
        </w:tc>
        <w:tc>
          <w:tcPr>
            <w:tcW w:w="3180" w:type="dxa"/>
          </w:tcPr>
          <w:p w14:paraId="1C74B28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79-13-120</w:t>
            </w:r>
          </w:p>
        </w:tc>
      </w:tr>
      <w:tr w:rsidR="00E01CD7" w:rsidRPr="00E01CD7" w14:paraId="2A1FE9C1" w14:textId="77777777" w:rsidTr="009915C8">
        <w:trPr>
          <w:trHeight w:val="255"/>
        </w:trPr>
        <w:tc>
          <w:tcPr>
            <w:tcW w:w="3180" w:type="dxa"/>
          </w:tcPr>
          <w:p w14:paraId="4128847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январь</w:t>
            </w:r>
          </w:p>
        </w:tc>
        <w:tc>
          <w:tcPr>
            <w:tcW w:w="3180" w:type="dxa"/>
          </w:tcPr>
          <w:p w14:paraId="4A6E1E4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7-3-20</w:t>
            </w:r>
          </w:p>
        </w:tc>
        <w:tc>
          <w:tcPr>
            <w:tcW w:w="3180" w:type="dxa"/>
          </w:tcPr>
          <w:p w14:paraId="7D8D205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1-1-0</w:t>
            </w:r>
          </w:p>
        </w:tc>
      </w:tr>
      <w:tr w:rsidR="00E01CD7" w:rsidRPr="00E01CD7" w14:paraId="7523D381" w14:textId="77777777" w:rsidTr="009915C8">
        <w:trPr>
          <w:trHeight w:val="255"/>
        </w:trPr>
        <w:tc>
          <w:tcPr>
            <w:tcW w:w="3180" w:type="dxa"/>
          </w:tcPr>
          <w:p w14:paraId="255753B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февраль</w:t>
            </w:r>
          </w:p>
        </w:tc>
        <w:tc>
          <w:tcPr>
            <w:tcW w:w="3180" w:type="dxa"/>
          </w:tcPr>
          <w:p w14:paraId="2233CC6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10-0-13</w:t>
            </w:r>
          </w:p>
        </w:tc>
        <w:tc>
          <w:tcPr>
            <w:tcW w:w="3180" w:type="dxa"/>
          </w:tcPr>
          <w:p w14:paraId="3835705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7B6B2304" w14:textId="77777777" w:rsidTr="009915C8">
        <w:trPr>
          <w:trHeight w:val="255"/>
        </w:trPr>
        <w:tc>
          <w:tcPr>
            <w:tcW w:w="3180" w:type="dxa"/>
          </w:tcPr>
          <w:p w14:paraId="7A75FF8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март</w:t>
            </w:r>
          </w:p>
        </w:tc>
        <w:tc>
          <w:tcPr>
            <w:tcW w:w="3180" w:type="dxa"/>
          </w:tcPr>
          <w:p w14:paraId="1BD823F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4-0-4</w:t>
            </w:r>
          </w:p>
        </w:tc>
        <w:tc>
          <w:tcPr>
            <w:tcW w:w="3180" w:type="dxa"/>
          </w:tcPr>
          <w:p w14:paraId="4DE8EA2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6-0-6</w:t>
            </w:r>
          </w:p>
        </w:tc>
      </w:tr>
      <w:tr w:rsidR="00E01CD7" w:rsidRPr="00E01CD7" w14:paraId="3E799937" w14:textId="77777777" w:rsidTr="009915C8">
        <w:trPr>
          <w:trHeight w:val="255"/>
        </w:trPr>
        <w:tc>
          <w:tcPr>
            <w:tcW w:w="3180" w:type="dxa"/>
          </w:tcPr>
          <w:p w14:paraId="582B5CA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апрель</w:t>
            </w:r>
          </w:p>
        </w:tc>
        <w:tc>
          <w:tcPr>
            <w:tcW w:w="3180" w:type="dxa"/>
          </w:tcPr>
          <w:p w14:paraId="128DFA1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180" w:type="dxa"/>
          </w:tcPr>
          <w:p w14:paraId="6BBFF72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9-0-15</w:t>
            </w:r>
          </w:p>
        </w:tc>
      </w:tr>
      <w:tr w:rsidR="00E01CD7" w:rsidRPr="00E01CD7" w14:paraId="178EC73E" w14:textId="77777777" w:rsidTr="009915C8">
        <w:trPr>
          <w:trHeight w:val="255"/>
        </w:trPr>
        <w:tc>
          <w:tcPr>
            <w:tcW w:w="3180" w:type="dxa"/>
          </w:tcPr>
          <w:p w14:paraId="59F7AB2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май</w:t>
            </w:r>
          </w:p>
        </w:tc>
        <w:tc>
          <w:tcPr>
            <w:tcW w:w="3180" w:type="dxa"/>
          </w:tcPr>
          <w:p w14:paraId="0D6E88C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3-1-7</w:t>
            </w:r>
          </w:p>
        </w:tc>
        <w:tc>
          <w:tcPr>
            <w:tcW w:w="3180" w:type="dxa"/>
          </w:tcPr>
          <w:p w14:paraId="64832E2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2-5-5</w:t>
            </w:r>
          </w:p>
        </w:tc>
      </w:tr>
      <w:tr w:rsidR="00E01CD7" w:rsidRPr="00E01CD7" w14:paraId="413D4C53" w14:textId="77777777" w:rsidTr="009915C8">
        <w:trPr>
          <w:trHeight w:val="255"/>
        </w:trPr>
        <w:tc>
          <w:tcPr>
            <w:tcW w:w="3180" w:type="dxa"/>
          </w:tcPr>
          <w:p w14:paraId="5B7E620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июнь</w:t>
            </w:r>
          </w:p>
        </w:tc>
        <w:tc>
          <w:tcPr>
            <w:tcW w:w="3180" w:type="dxa"/>
          </w:tcPr>
          <w:p w14:paraId="1A836B7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13-0-16</w:t>
            </w:r>
          </w:p>
        </w:tc>
        <w:tc>
          <w:tcPr>
            <w:tcW w:w="3180" w:type="dxa"/>
          </w:tcPr>
          <w:p w14:paraId="3EBF055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11-1-14</w:t>
            </w:r>
          </w:p>
        </w:tc>
      </w:tr>
      <w:tr w:rsidR="00E01CD7" w:rsidRPr="00E01CD7" w14:paraId="4246C6B9" w14:textId="77777777" w:rsidTr="009915C8">
        <w:trPr>
          <w:trHeight w:val="255"/>
        </w:trPr>
        <w:tc>
          <w:tcPr>
            <w:tcW w:w="3180" w:type="dxa"/>
          </w:tcPr>
          <w:p w14:paraId="67A5E4F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июль</w:t>
            </w:r>
          </w:p>
        </w:tc>
        <w:tc>
          <w:tcPr>
            <w:tcW w:w="3180" w:type="dxa"/>
          </w:tcPr>
          <w:p w14:paraId="624CD4C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6-1-8</w:t>
            </w:r>
          </w:p>
        </w:tc>
        <w:tc>
          <w:tcPr>
            <w:tcW w:w="3180" w:type="dxa"/>
          </w:tcPr>
          <w:p w14:paraId="388ADCD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9-0-18</w:t>
            </w:r>
          </w:p>
        </w:tc>
      </w:tr>
      <w:tr w:rsidR="00E01CD7" w:rsidRPr="00E01CD7" w14:paraId="1EA9F853" w14:textId="77777777" w:rsidTr="009915C8">
        <w:trPr>
          <w:trHeight w:val="255"/>
        </w:trPr>
        <w:tc>
          <w:tcPr>
            <w:tcW w:w="3180" w:type="dxa"/>
          </w:tcPr>
          <w:p w14:paraId="30427DE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август</w:t>
            </w:r>
          </w:p>
        </w:tc>
        <w:tc>
          <w:tcPr>
            <w:tcW w:w="3180" w:type="dxa"/>
          </w:tcPr>
          <w:p w14:paraId="01E4C07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7-0-9</w:t>
            </w:r>
          </w:p>
        </w:tc>
        <w:tc>
          <w:tcPr>
            <w:tcW w:w="3180" w:type="dxa"/>
          </w:tcPr>
          <w:p w14:paraId="3FB85BE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6-1-5</w:t>
            </w:r>
          </w:p>
        </w:tc>
      </w:tr>
      <w:tr w:rsidR="00E01CD7" w:rsidRPr="00E01CD7" w14:paraId="6B2C26BD" w14:textId="77777777" w:rsidTr="009915C8">
        <w:trPr>
          <w:trHeight w:val="255"/>
        </w:trPr>
        <w:tc>
          <w:tcPr>
            <w:tcW w:w="3180" w:type="dxa"/>
          </w:tcPr>
          <w:p w14:paraId="79A83EF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сентябрь</w:t>
            </w:r>
          </w:p>
        </w:tc>
        <w:tc>
          <w:tcPr>
            <w:tcW w:w="3180" w:type="dxa"/>
          </w:tcPr>
          <w:p w14:paraId="4685BB5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8-0-10</w:t>
            </w:r>
          </w:p>
        </w:tc>
        <w:tc>
          <w:tcPr>
            <w:tcW w:w="3180" w:type="dxa"/>
          </w:tcPr>
          <w:p w14:paraId="1370D87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13-1-17</w:t>
            </w:r>
          </w:p>
        </w:tc>
      </w:tr>
      <w:tr w:rsidR="00E01CD7" w:rsidRPr="00E01CD7" w14:paraId="4111D2F3" w14:textId="77777777" w:rsidTr="009915C8">
        <w:trPr>
          <w:trHeight w:val="255"/>
        </w:trPr>
        <w:tc>
          <w:tcPr>
            <w:tcW w:w="3180" w:type="dxa"/>
          </w:tcPr>
          <w:p w14:paraId="17D709A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октябрь</w:t>
            </w:r>
          </w:p>
        </w:tc>
        <w:tc>
          <w:tcPr>
            <w:tcW w:w="3180" w:type="dxa"/>
          </w:tcPr>
          <w:p w14:paraId="2F99782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16-2-26</w:t>
            </w:r>
          </w:p>
        </w:tc>
        <w:tc>
          <w:tcPr>
            <w:tcW w:w="3180" w:type="dxa"/>
          </w:tcPr>
          <w:p w14:paraId="2DA2292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7-3-18</w:t>
            </w:r>
          </w:p>
        </w:tc>
      </w:tr>
      <w:tr w:rsidR="00E01CD7" w:rsidRPr="00E01CD7" w14:paraId="1B536C88" w14:textId="77777777" w:rsidTr="009915C8">
        <w:trPr>
          <w:trHeight w:val="255"/>
        </w:trPr>
        <w:tc>
          <w:tcPr>
            <w:tcW w:w="3180" w:type="dxa"/>
          </w:tcPr>
          <w:p w14:paraId="63D691F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ноябрь</w:t>
            </w:r>
          </w:p>
        </w:tc>
        <w:tc>
          <w:tcPr>
            <w:tcW w:w="3180" w:type="dxa"/>
          </w:tcPr>
          <w:p w14:paraId="39A97FF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8-2-10</w:t>
            </w:r>
          </w:p>
        </w:tc>
        <w:tc>
          <w:tcPr>
            <w:tcW w:w="3180" w:type="dxa"/>
          </w:tcPr>
          <w:p w14:paraId="369F60D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3-0-6</w:t>
            </w:r>
          </w:p>
        </w:tc>
      </w:tr>
      <w:tr w:rsidR="00E01CD7" w:rsidRPr="00E01CD7" w14:paraId="11848AF3" w14:textId="77777777" w:rsidTr="009915C8">
        <w:trPr>
          <w:trHeight w:val="255"/>
        </w:trPr>
        <w:tc>
          <w:tcPr>
            <w:tcW w:w="3180" w:type="dxa"/>
          </w:tcPr>
          <w:p w14:paraId="6A774F0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декабрь</w:t>
            </w:r>
          </w:p>
        </w:tc>
        <w:tc>
          <w:tcPr>
            <w:tcW w:w="3180" w:type="dxa"/>
          </w:tcPr>
          <w:p w14:paraId="7E1EE30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4-4-5</w:t>
            </w:r>
          </w:p>
        </w:tc>
        <w:tc>
          <w:tcPr>
            <w:tcW w:w="3180" w:type="dxa"/>
          </w:tcPr>
          <w:p w14:paraId="01F7910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11-1-15</w:t>
            </w:r>
          </w:p>
        </w:tc>
      </w:tr>
    </w:tbl>
    <w:p w14:paraId="24D33CFC"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56D75C92"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1F0742C1"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7498A74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ДТП с участием водителей в НС</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1406"/>
        <w:gridCol w:w="3246"/>
        <w:gridCol w:w="1843"/>
      </w:tblGrid>
      <w:tr w:rsidR="00E01CD7" w:rsidRPr="00E01CD7" w14:paraId="5C2B6886" w14:textId="77777777" w:rsidTr="009915C8">
        <w:trPr>
          <w:cantSplit/>
          <w:trHeight w:val="263"/>
        </w:trPr>
        <w:tc>
          <w:tcPr>
            <w:tcW w:w="4517" w:type="dxa"/>
            <w:gridSpan w:val="2"/>
          </w:tcPr>
          <w:p w14:paraId="1F570FD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2020 год</w:t>
            </w:r>
          </w:p>
        </w:tc>
        <w:tc>
          <w:tcPr>
            <w:tcW w:w="5089" w:type="dxa"/>
            <w:gridSpan w:val="2"/>
          </w:tcPr>
          <w:p w14:paraId="6A08517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2021 год</w:t>
            </w:r>
          </w:p>
        </w:tc>
      </w:tr>
      <w:tr w:rsidR="00E01CD7" w:rsidRPr="00E01CD7" w14:paraId="2D6DEBA1" w14:textId="77777777" w:rsidTr="009915C8">
        <w:trPr>
          <w:cantSplit/>
          <w:trHeight w:val="263"/>
        </w:trPr>
        <w:tc>
          <w:tcPr>
            <w:tcW w:w="4517" w:type="dxa"/>
            <w:gridSpan w:val="2"/>
          </w:tcPr>
          <w:p w14:paraId="0855D26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ВСЕГО:                                     10-0-14</w:t>
            </w:r>
          </w:p>
        </w:tc>
        <w:tc>
          <w:tcPr>
            <w:tcW w:w="5089" w:type="dxa"/>
            <w:gridSpan w:val="2"/>
          </w:tcPr>
          <w:p w14:paraId="5F752DE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ВСЕГО:                                                     9-0-16</w:t>
            </w:r>
          </w:p>
        </w:tc>
      </w:tr>
      <w:tr w:rsidR="00E01CD7" w:rsidRPr="00E01CD7" w14:paraId="0CD8E29B" w14:textId="77777777" w:rsidTr="009915C8">
        <w:trPr>
          <w:trHeight w:val="277"/>
        </w:trPr>
        <w:tc>
          <w:tcPr>
            <w:tcW w:w="3111" w:type="dxa"/>
          </w:tcPr>
          <w:p w14:paraId="6CF53FA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Январь</w:t>
            </w:r>
          </w:p>
        </w:tc>
        <w:tc>
          <w:tcPr>
            <w:tcW w:w="1406" w:type="dxa"/>
          </w:tcPr>
          <w:p w14:paraId="1796C98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c>
          <w:tcPr>
            <w:tcW w:w="3246" w:type="dxa"/>
          </w:tcPr>
          <w:p w14:paraId="0EBED36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Январь</w:t>
            </w:r>
          </w:p>
        </w:tc>
        <w:tc>
          <w:tcPr>
            <w:tcW w:w="1843" w:type="dxa"/>
          </w:tcPr>
          <w:p w14:paraId="49C1049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r w:rsidR="00E01CD7" w:rsidRPr="00E01CD7" w14:paraId="4667F270" w14:textId="77777777" w:rsidTr="009915C8">
        <w:trPr>
          <w:trHeight w:val="277"/>
        </w:trPr>
        <w:tc>
          <w:tcPr>
            <w:tcW w:w="3111" w:type="dxa"/>
          </w:tcPr>
          <w:p w14:paraId="777A031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февраль</w:t>
            </w:r>
          </w:p>
        </w:tc>
        <w:tc>
          <w:tcPr>
            <w:tcW w:w="1406" w:type="dxa"/>
          </w:tcPr>
          <w:p w14:paraId="1ED463D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c>
          <w:tcPr>
            <w:tcW w:w="3246" w:type="dxa"/>
          </w:tcPr>
          <w:p w14:paraId="5506FFA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февраль</w:t>
            </w:r>
          </w:p>
        </w:tc>
        <w:tc>
          <w:tcPr>
            <w:tcW w:w="1843" w:type="dxa"/>
          </w:tcPr>
          <w:p w14:paraId="088A8DA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r w:rsidR="00E01CD7" w:rsidRPr="00E01CD7" w14:paraId="5EB49488" w14:textId="77777777" w:rsidTr="009915C8">
        <w:trPr>
          <w:trHeight w:val="285"/>
        </w:trPr>
        <w:tc>
          <w:tcPr>
            <w:tcW w:w="3111" w:type="dxa"/>
          </w:tcPr>
          <w:p w14:paraId="1CCC9F3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март</w:t>
            </w:r>
          </w:p>
        </w:tc>
        <w:tc>
          <w:tcPr>
            <w:tcW w:w="1406" w:type="dxa"/>
          </w:tcPr>
          <w:p w14:paraId="7103A88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246" w:type="dxa"/>
          </w:tcPr>
          <w:p w14:paraId="34648CA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март</w:t>
            </w:r>
          </w:p>
        </w:tc>
        <w:tc>
          <w:tcPr>
            <w:tcW w:w="1843" w:type="dxa"/>
          </w:tcPr>
          <w:p w14:paraId="107474E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r w:rsidR="00E01CD7" w:rsidRPr="00E01CD7" w14:paraId="066F9449" w14:textId="77777777" w:rsidTr="009915C8">
        <w:trPr>
          <w:trHeight w:val="277"/>
        </w:trPr>
        <w:tc>
          <w:tcPr>
            <w:tcW w:w="3111" w:type="dxa"/>
          </w:tcPr>
          <w:p w14:paraId="50B3197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апрель</w:t>
            </w:r>
          </w:p>
        </w:tc>
        <w:tc>
          <w:tcPr>
            <w:tcW w:w="1406" w:type="dxa"/>
          </w:tcPr>
          <w:p w14:paraId="01E4F84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c>
          <w:tcPr>
            <w:tcW w:w="3246" w:type="dxa"/>
          </w:tcPr>
          <w:p w14:paraId="48163E1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апрель</w:t>
            </w:r>
          </w:p>
        </w:tc>
        <w:tc>
          <w:tcPr>
            <w:tcW w:w="1843" w:type="dxa"/>
          </w:tcPr>
          <w:p w14:paraId="185816C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2-0-4 (1 отказ)</w:t>
            </w:r>
          </w:p>
        </w:tc>
      </w:tr>
      <w:tr w:rsidR="00E01CD7" w:rsidRPr="00E01CD7" w14:paraId="25E2F566" w14:textId="77777777" w:rsidTr="009915C8">
        <w:trPr>
          <w:trHeight w:val="277"/>
        </w:trPr>
        <w:tc>
          <w:tcPr>
            <w:tcW w:w="3111" w:type="dxa"/>
          </w:tcPr>
          <w:p w14:paraId="019877E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май</w:t>
            </w:r>
          </w:p>
        </w:tc>
        <w:tc>
          <w:tcPr>
            <w:tcW w:w="1406" w:type="dxa"/>
          </w:tcPr>
          <w:p w14:paraId="513BD7E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1-0-3</w:t>
            </w:r>
          </w:p>
        </w:tc>
        <w:tc>
          <w:tcPr>
            <w:tcW w:w="3246" w:type="dxa"/>
          </w:tcPr>
          <w:p w14:paraId="7FD627E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май</w:t>
            </w:r>
          </w:p>
        </w:tc>
        <w:tc>
          <w:tcPr>
            <w:tcW w:w="1843" w:type="dxa"/>
          </w:tcPr>
          <w:p w14:paraId="55C5F20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r w:rsidR="00E01CD7" w:rsidRPr="00E01CD7" w14:paraId="3B4FF397" w14:textId="77777777" w:rsidTr="009915C8">
        <w:trPr>
          <w:trHeight w:val="277"/>
        </w:trPr>
        <w:tc>
          <w:tcPr>
            <w:tcW w:w="3111" w:type="dxa"/>
          </w:tcPr>
          <w:p w14:paraId="0EED116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июнь</w:t>
            </w:r>
          </w:p>
        </w:tc>
        <w:tc>
          <w:tcPr>
            <w:tcW w:w="1406" w:type="dxa"/>
          </w:tcPr>
          <w:p w14:paraId="37C0D9C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5-0-7</w:t>
            </w:r>
          </w:p>
        </w:tc>
        <w:tc>
          <w:tcPr>
            <w:tcW w:w="3246" w:type="dxa"/>
          </w:tcPr>
          <w:p w14:paraId="7C70A1A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июнь</w:t>
            </w:r>
          </w:p>
        </w:tc>
        <w:tc>
          <w:tcPr>
            <w:tcW w:w="1843" w:type="dxa"/>
          </w:tcPr>
          <w:p w14:paraId="07F774F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6823CD0C" w14:textId="77777777" w:rsidTr="009915C8">
        <w:trPr>
          <w:trHeight w:val="277"/>
        </w:trPr>
        <w:tc>
          <w:tcPr>
            <w:tcW w:w="3111" w:type="dxa"/>
          </w:tcPr>
          <w:p w14:paraId="0540ADF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июль</w:t>
            </w:r>
          </w:p>
        </w:tc>
        <w:tc>
          <w:tcPr>
            <w:tcW w:w="1406" w:type="dxa"/>
          </w:tcPr>
          <w:p w14:paraId="1D5F9D5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246" w:type="dxa"/>
          </w:tcPr>
          <w:p w14:paraId="7824426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июль</w:t>
            </w:r>
          </w:p>
        </w:tc>
        <w:tc>
          <w:tcPr>
            <w:tcW w:w="1843" w:type="dxa"/>
          </w:tcPr>
          <w:p w14:paraId="2213AEC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2-0-4</w:t>
            </w:r>
          </w:p>
        </w:tc>
      </w:tr>
      <w:tr w:rsidR="00E01CD7" w:rsidRPr="00E01CD7" w14:paraId="5D7BCA76" w14:textId="77777777" w:rsidTr="009915C8">
        <w:trPr>
          <w:trHeight w:val="277"/>
        </w:trPr>
        <w:tc>
          <w:tcPr>
            <w:tcW w:w="3111" w:type="dxa"/>
          </w:tcPr>
          <w:p w14:paraId="407E224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август</w:t>
            </w:r>
          </w:p>
        </w:tc>
        <w:tc>
          <w:tcPr>
            <w:tcW w:w="1406" w:type="dxa"/>
          </w:tcPr>
          <w:p w14:paraId="41F593E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c>
          <w:tcPr>
            <w:tcW w:w="3246" w:type="dxa"/>
          </w:tcPr>
          <w:p w14:paraId="0537A87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август</w:t>
            </w:r>
          </w:p>
        </w:tc>
        <w:tc>
          <w:tcPr>
            <w:tcW w:w="1843" w:type="dxa"/>
          </w:tcPr>
          <w:p w14:paraId="434587E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r w:rsidR="00E01CD7" w:rsidRPr="00E01CD7" w14:paraId="416B7751" w14:textId="77777777" w:rsidTr="009915C8">
        <w:trPr>
          <w:trHeight w:val="277"/>
        </w:trPr>
        <w:tc>
          <w:tcPr>
            <w:tcW w:w="3111" w:type="dxa"/>
          </w:tcPr>
          <w:p w14:paraId="7113026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сентябрь</w:t>
            </w:r>
          </w:p>
        </w:tc>
        <w:tc>
          <w:tcPr>
            <w:tcW w:w="1406" w:type="dxa"/>
          </w:tcPr>
          <w:p w14:paraId="014F4A9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c>
          <w:tcPr>
            <w:tcW w:w="3246" w:type="dxa"/>
          </w:tcPr>
          <w:p w14:paraId="59EC2B9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сентябрь</w:t>
            </w:r>
          </w:p>
        </w:tc>
        <w:tc>
          <w:tcPr>
            <w:tcW w:w="1843" w:type="dxa"/>
          </w:tcPr>
          <w:p w14:paraId="5450F8F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w:t>
            </w:r>
          </w:p>
        </w:tc>
      </w:tr>
      <w:tr w:rsidR="00E01CD7" w:rsidRPr="00E01CD7" w14:paraId="28CB23F8" w14:textId="77777777" w:rsidTr="009915C8">
        <w:trPr>
          <w:trHeight w:val="277"/>
        </w:trPr>
        <w:tc>
          <w:tcPr>
            <w:tcW w:w="3111" w:type="dxa"/>
          </w:tcPr>
          <w:p w14:paraId="52CD2DA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октябрь</w:t>
            </w:r>
          </w:p>
        </w:tc>
        <w:tc>
          <w:tcPr>
            <w:tcW w:w="1406" w:type="dxa"/>
          </w:tcPr>
          <w:p w14:paraId="245C2CB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246" w:type="dxa"/>
          </w:tcPr>
          <w:p w14:paraId="7F2D31C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октябрь</w:t>
            </w:r>
          </w:p>
        </w:tc>
        <w:tc>
          <w:tcPr>
            <w:tcW w:w="1843" w:type="dxa"/>
          </w:tcPr>
          <w:p w14:paraId="03DBF82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2-0-5</w:t>
            </w:r>
          </w:p>
        </w:tc>
      </w:tr>
      <w:tr w:rsidR="00E01CD7" w:rsidRPr="00E01CD7" w14:paraId="64885F2F" w14:textId="77777777" w:rsidTr="009915C8">
        <w:trPr>
          <w:trHeight w:val="277"/>
        </w:trPr>
        <w:tc>
          <w:tcPr>
            <w:tcW w:w="3111" w:type="dxa"/>
          </w:tcPr>
          <w:p w14:paraId="142F9EF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ноябрь</w:t>
            </w:r>
          </w:p>
        </w:tc>
        <w:tc>
          <w:tcPr>
            <w:tcW w:w="1406" w:type="dxa"/>
          </w:tcPr>
          <w:p w14:paraId="01F304B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c>
          <w:tcPr>
            <w:tcW w:w="3246" w:type="dxa"/>
          </w:tcPr>
          <w:p w14:paraId="63097C4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ноябрь</w:t>
            </w:r>
          </w:p>
        </w:tc>
        <w:tc>
          <w:tcPr>
            <w:tcW w:w="1843" w:type="dxa"/>
          </w:tcPr>
          <w:p w14:paraId="7DF2BEA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r w:rsidR="00E01CD7" w:rsidRPr="00E01CD7" w14:paraId="6CF1A9D7" w14:textId="77777777" w:rsidTr="009915C8">
        <w:trPr>
          <w:trHeight w:val="277"/>
        </w:trPr>
        <w:tc>
          <w:tcPr>
            <w:tcW w:w="3111" w:type="dxa"/>
          </w:tcPr>
          <w:p w14:paraId="5EB8848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декабрь</w:t>
            </w:r>
          </w:p>
        </w:tc>
        <w:tc>
          <w:tcPr>
            <w:tcW w:w="1406" w:type="dxa"/>
          </w:tcPr>
          <w:p w14:paraId="67C15C4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246" w:type="dxa"/>
          </w:tcPr>
          <w:p w14:paraId="7FFDE7D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декабрь</w:t>
            </w:r>
          </w:p>
        </w:tc>
        <w:tc>
          <w:tcPr>
            <w:tcW w:w="1843" w:type="dxa"/>
          </w:tcPr>
          <w:p w14:paraId="4AB3C0A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w:t>
            </w:r>
          </w:p>
        </w:tc>
      </w:tr>
    </w:tbl>
    <w:p w14:paraId="0E0D96A4"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3A58DD08"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7E24525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Виновные в совершении ДТП</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3"/>
        <w:gridCol w:w="1727"/>
        <w:gridCol w:w="3311"/>
        <w:gridCol w:w="1578"/>
      </w:tblGrid>
      <w:tr w:rsidR="00E01CD7" w:rsidRPr="00E01CD7" w14:paraId="3BE5E714" w14:textId="77777777" w:rsidTr="009915C8">
        <w:trPr>
          <w:cantSplit/>
          <w:trHeight w:val="256"/>
        </w:trPr>
        <w:tc>
          <w:tcPr>
            <w:tcW w:w="4850" w:type="dxa"/>
            <w:gridSpan w:val="2"/>
          </w:tcPr>
          <w:p w14:paraId="5278F7E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2020 год</w:t>
            </w:r>
          </w:p>
        </w:tc>
        <w:tc>
          <w:tcPr>
            <w:tcW w:w="4889" w:type="dxa"/>
            <w:gridSpan w:val="2"/>
          </w:tcPr>
          <w:p w14:paraId="05CA45D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2021 год</w:t>
            </w:r>
          </w:p>
        </w:tc>
      </w:tr>
      <w:tr w:rsidR="00E01CD7" w:rsidRPr="00E01CD7" w14:paraId="6AF20894" w14:textId="77777777" w:rsidTr="009915C8">
        <w:trPr>
          <w:trHeight w:val="256"/>
        </w:trPr>
        <w:tc>
          <w:tcPr>
            <w:tcW w:w="3123" w:type="dxa"/>
          </w:tcPr>
          <w:p w14:paraId="7DDEB6E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Водители</w:t>
            </w:r>
          </w:p>
        </w:tc>
        <w:tc>
          <w:tcPr>
            <w:tcW w:w="1727" w:type="dxa"/>
          </w:tcPr>
          <w:p w14:paraId="641C283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77-11-122</w:t>
            </w:r>
          </w:p>
        </w:tc>
        <w:tc>
          <w:tcPr>
            <w:tcW w:w="3311" w:type="dxa"/>
          </w:tcPr>
          <w:p w14:paraId="2740A87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Водители</w:t>
            </w:r>
          </w:p>
        </w:tc>
        <w:tc>
          <w:tcPr>
            <w:tcW w:w="1578" w:type="dxa"/>
          </w:tcPr>
          <w:p w14:paraId="768BC42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69-9-114</w:t>
            </w:r>
          </w:p>
        </w:tc>
      </w:tr>
      <w:tr w:rsidR="00E01CD7" w:rsidRPr="00E01CD7" w14:paraId="65AD0B9A" w14:textId="77777777" w:rsidTr="009915C8">
        <w:trPr>
          <w:trHeight w:val="256"/>
        </w:trPr>
        <w:tc>
          <w:tcPr>
            <w:tcW w:w="3123" w:type="dxa"/>
          </w:tcPr>
          <w:p w14:paraId="623FF6F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 том числе УНС</w:t>
            </w:r>
          </w:p>
        </w:tc>
        <w:tc>
          <w:tcPr>
            <w:tcW w:w="1727" w:type="dxa"/>
          </w:tcPr>
          <w:p w14:paraId="4AF1926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9-0-13</w:t>
            </w:r>
          </w:p>
        </w:tc>
        <w:tc>
          <w:tcPr>
            <w:tcW w:w="3311" w:type="dxa"/>
          </w:tcPr>
          <w:p w14:paraId="308985B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 том числе УНС</w:t>
            </w:r>
          </w:p>
        </w:tc>
        <w:tc>
          <w:tcPr>
            <w:tcW w:w="1578" w:type="dxa"/>
          </w:tcPr>
          <w:p w14:paraId="26DC1F6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9-0-16</w:t>
            </w:r>
          </w:p>
        </w:tc>
      </w:tr>
      <w:tr w:rsidR="00E01CD7" w:rsidRPr="00E01CD7" w14:paraId="730487E5" w14:textId="77777777" w:rsidTr="009915C8">
        <w:trPr>
          <w:trHeight w:val="256"/>
        </w:trPr>
        <w:tc>
          <w:tcPr>
            <w:tcW w:w="3123" w:type="dxa"/>
          </w:tcPr>
          <w:p w14:paraId="3AA30FB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Пешеходы</w:t>
            </w:r>
          </w:p>
        </w:tc>
        <w:tc>
          <w:tcPr>
            <w:tcW w:w="1727" w:type="dxa"/>
          </w:tcPr>
          <w:p w14:paraId="1C9E306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9-2-7 / 0 </w:t>
            </w:r>
          </w:p>
        </w:tc>
        <w:tc>
          <w:tcPr>
            <w:tcW w:w="3311" w:type="dxa"/>
          </w:tcPr>
          <w:p w14:paraId="7BB49CB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Пешеходы/велосипедисты</w:t>
            </w:r>
          </w:p>
        </w:tc>
        <w:tc>
          <w:tcPr>
            <w:tcW w:w="1578" w:type="dxa"/>
          </w:tcPr>
          <w:p w14:paraId="5AEDE20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8-4-4/2-0-2</w:t>
            </w:r>
          </w:p>
        </w:tc>
      </w:tr>
      <w:tr w:rsidR="00E01CD7" w:rsidRPr="00E01CD7" w14:paraId="6E25A694" w14:textId="77777777" w:rsidTr="009915C8">
        <w:trPr>
          <w:trHeight w:val="256"/>
        </w:trPr>
        <w:tc>
          <w:tcPr>
            <w:tcW w:w="3123" w:type="dxa"/>
          </w:tcPr>
          <w:p w14:paraId="0FDE513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 том числе НС</w:t>
            </w:r>
          </w:p>
        </w:tc>
        <w:tc>
          <w:tcPr>
            <w:tcW w:w="1727" w:type="dxa"/>
          </w:tcPr>
          <w:p w14:paraId="5EDF13C8"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311" w:type="dxa"/>
          </w:tcPr>
          <w:p w14:paraId="2F06C73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 том числе  НС</w:t>
            </w:r>
          </w:p>
        </w:tc>
        <w:tc>
          <w:tcPr>
            <w:tcW w:w="1578" w:type="dxa"/>
          </w:tcPr>
          <w:p w14:paraId="3215172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3-3-0</w:t>
            </w:r>
          </w:p>
        </w:tc>
      </w:tr>
      <w:tr w:rsidR="00E01CD7" w:rsidRPr="00E01CD7" w14:paraId="0ABC8308" w14:textId="77777777" w:rsidTr="009915C8">
        <w:trPr>
          <w:trHeight w:val="256"/>
        </w:trPr>
        <w:tc>
          <w:tcPr>
            <w:tcW w:w="3123" w:type="dxa"/>
          </w:tcPr>
          <w:p w14:paraId="3574683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Индивидуальное тр. Ср.</w:t>
            </w:r>
          </w:p>
        </w:tc>
        <w:tc>
          <w:tcPr>
            <w:tcW w:w="1727" w:type="dxa"/>
          </w:tcPr>
          <w:p w14:paraId="4DCDCCF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77-11-122</w:t>
            </w:r>
          </w:p>
        </w:tc>
        <w:tc>
          <w:tcPr>
            <w:tcW w:w="3311" w:type="dxa"/>
          </w:tcPr>
          <w:p w14:paraId="6B3DA75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Индивидуальное тр. ср.</w:t>
            </w:r>
          </w:p>
        </w:tc>
        <w:tc>
          <w:tcPr>
            <w:tcW w:w="1578" w:type="dxa"/>
          </w:tcPr>
          <w:p w14:paraId="37491BC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69-9-114</w:t>
            </w:r>
          </w:p>
        </w:tc>
      </w:tr>
      <w:tr w:rsidR="00E01CD7" w:rsidRPr="00E01CD7" w14:paraId="4BA0D201" w14:textId="77777777" w:rsidTr="009915C8">
        <w:trPr>
          <w:trHeight w:val="256"/>
        </w:trPr>
        <w:tc>
          <w:tcPr>
            <w:tcW w:w="3123" w:type="dxa"/>
          </w:tcPr>
          <w:p w14:paraId="7CFB918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Государственное тр.ср.</w:t>
            </w:r>
          </w:p>
        </w:tc>
        <w:tc>
          <w:tcPr>
            <w:tcW w:w="1727" w:type="dxa"/>
          </w:tcPr>
          <w:p w14:paraId="5A0B277C"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311" w:type="dxa"/>
          </w:tcPr>
          <w:p w14:paraId="78F69D7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Государственное тр. ср.</w:t>
            </w:r>
          </w:p>
        </w:tc>
        <w:tc>
          <w:tcPr>
            <w:tcW w:w="1578" w:type="dxa"/>
          </w:tcPr>
          <w:p w14:paraId="280464EE" w14:textId="77777777" w:rsidR="00E01CD7" w:rsidRPr="00E01CD7" w:rsidRDefault="00E01CD7" w:rsidP="00E01CD7">
            <w:pPr>
              <w:overflowPunct/>
              <w:autoSpaceDE/>
              <w:autoSpaceDN/>
              <w:adjustRightInd/>
              <w:spacing w:line="240" w:lineRule="auto"/>
              <w:ind w:firstLine="0"/>
              <w:jc w:val="center"/>
              <w:textAlignment w:val="auto"/>
              <w:rPr>
                <w:b/>
                <w:sz w:val="22"/>
              </w:rPr>
            </w:pPr>
          </w:p>
        </w:tc>
      </w:tr>
      <w:tr w:rsidR="00E01CD7" w:rsidRPr="00E01CD7" w14:paraId="3E2B360A" w14:textId="77777777" w:rsidTr="009915C8">
        <w:trPr>
          <w:trHeight w:val="527"/>
        </w:trPr>
        <w:tc>
          <w:tcPr>
            <w:tcW w:w="3123" w:type="dxa"/>
          </w:tcPr>
          <w:p w14:paraId="73A55E8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lastRenderedPageBreak/>
              <w:t>Иное</w:t>
            </w:r>
          </w:p>
        </w:tc>
        <w:tc>
          <w:tcPr>
            <w:tcW w:w="1727" w:type="dxa"/>
          </w:tcPr>
          <w:p w14:paraId="2A277B84"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311" w:type="dxa"/>
          </w:tcPr>
          <w:p w14:paraId="47BA4C2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Иное</w:t>
            </w:r>
          </w:p>
        </w:tc>
        <w:tc>
          <w:tcPr>
            <w:tcW w:w="1578" w:type="dxa"/>
          </w:tcPr>
          <w:p w14:paraId="5108156F" w14:textId="77777777" w:rsidR="00E01CD7" w:rsidRPr="00E01CD7" w:rsidRDefault="00E01CD7" w:rsidP="00E01CD7">
            <w:pPr>
              <w:overflowPunct/>
              <w:autoSpaceDE/>
              <w:autoSpaceDN/>
              <w:adjustRightInd/>
              <w:spacing w:line="240" w:lineRule="auto"/>
              <w:ind w:firstLine="0"/>
              <w:jc w:val="center"/>
              <w:textAlignment w:val="auto"/>
              <w:rPr>
                <w:b/>
                <w:sz w:val="22"/>
              </w:rPr>
            </w:pPr>
          </w:p>
        </w:tc>
      </w:tr>
    </w:tbl>
    <w:p w14:paraId="1AC4FAFF"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11DDC88E"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0463A0B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 месту совершения (город)</w:t>
      </w:r>
    </w:p>
    <w:p w14:paraId="7D1A527D" w14:textId="77777777" w:rsidR="00E01CD7" w:rsidRPr="00E01CD7" w:rsidRDefault="00E01CD7" w:rsidP="00E01CD7">
      <w:pPr>
        <w:overflowPunct/>
        <w:autoSpaceDE/>
        <w:autoSpaceDN/>
        <w:adjustRightInd/>
        <w:spacing w:line="240" w:lineRule="auto"/>
        <w:ind w:firstLine="0"/>
        <w:jc w:val="center"/>
        <w:textAlignment w:val="auto"/>
        <w:rPr>
          <w:b/>
          <w:sz w:val="22"/>
        </w:rPr>
      </w:pP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556"/>
        <w:gridCol w:w="2555"/>
        <w:gridCol w:w="2409"/>
      </w:tblGrid>
      <w:tr w:rsidR="00E01CD7" w:rsidRPr="00E01CD7" w14:paraId="07168C0C" w14:textId="77777777" w:rsidTr="009915C8">
        <w:trPr>
          <w:trHeight w:val="254"/>
        </w:trPr>
        <w:tc>
          <w:tcPr>
            <w:tcW w:w="3227" w:type="dxa"/>
          </w:tcPr>
          <w:p w14:paraId="75DB91D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Ленина 54</w:t>
            </w:r>
          </w:p>
        </w:tc>
        <w:tc>
          <w:tcPr>
            <w:tcW w:w="1556" w:type="dxa"/>
          </w:tcPr>
          <w:p w14:paraId="037634C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1-0-1/1-0-1/ </w:t>
            </w:r>
          </w:p>
          <w:p w14:paraId="68D38A2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2555" w:type="dxa"/>
          </w:tcPr>
          <w:p w14:paraId="1667445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Учхоз 2</w:t>
            </w:r>
          </w:p>
        </w:tc>
        <w:tc>
          <w:tcPr>
            <w:tcW w:w="2409" w:type="dxa"/>
          </w:tcPr>
          <w:p w14:paraId="12B6BA5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4F5DDE71" w14:textId="77777777" w:rsidTr="009915C8">
        <w:trPr>
          <w:trHeight w:val="254"/>
        </w:trPr>
        <w:tc>
          <w:tcPr>
            <w:tcW w:w="3227" w:type="dxa"/>
          </w:tcPr>
          <w:p w14:paraId="07075AF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Энгельса 152 «б», 127, 57, 127, 140, 161, 104, 152 «а», 127, 8, 93,89, 127</w:t>
            </w:r>
          </w:p>
        </w:tc>
        <w:tc>
          <w:tcPr>
            <w:tcW w:w="1556" w:type="dxa"/>
          </w:tcPr>
          <w:p w14:paraId="403873F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 1-0-1 / 1-0-2/ 1-0-1/ 1-0-1/ 1-0-1/</w:t>
            </w:r>
          </w:p>
          <w:p w14:paraId="50C5AF3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1-0-1/1-0-2/</w:t>
            </w:r>
          </w:p>
          <w:p w14:paraId="4ADF745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1-0-1 / 1-0-1/ 1-0-1/ 1-0-1</w:t>
            </w:r>
          </w:p>
        </w:tc>
        <w:tc>
          <w:tcPr>
            <w:tcW w:w="2555" w:type="dxa"/>
          </w:tcPr>
          <w:p w14:paraId="797F49F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Валиева 27, 1</w:t>
            </w:r>
          </w:p>
        </w:tc>
        <w:tc>
          <w:tcPr>
            <w:tcW w:w="2409" w:type="dxa"/>
          </w:tcPr>
          <w:p w14:paraId="2345FF3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1-0-1/1-0-2</w:t>
            </w:r>
          </w:p>
        </w:tc>
      </w:tr>
      <w:tr w:rsidR="00E01CD7" w:rsidRPr="00E01CD7" w14:paraId="623F400C" w14:textId="77777777" w:rsidTr="009915C8">
        <w:trPr>
          <w:trHeight w:val="254"/>
        </w:trPr>
        <w:tc>
          <w:tcPr>
            <w:tcW w:w="3227" w:type="dxa"/>
          </w:tcPr>
          <w:p w14:paraId="5F2B64A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Галактионова 88/1</w:t>
            </w:r>
          </w:p>
        </w:tc>
        <w:tc>
          <w:tcPr>
            <w:tcW w:w="1556" w:type="dxa"/>
          </w:tcPr>
          <w:p w14:paraId="1EC0243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2555" w:type="dxa"/>
          </w:tcPr>
          <w:p w14:paraId="4C3A46D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К.Маркса 84, 56 а, 82, 160 «б», 123, 57</w:t>
            </w:r>
          </w:p>
        </w:tc>
        <w:tc>
          <w:tcPr>
            <w:tcW w:w="2409" w:type="dxa"/>
          </w:tcPr>
          <w:p w14:paraId="72BD9A4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1-0-2 / 1-0-1/ 1-0-1</w:t>
            </w:r>
          </w:p>
          <w:p w14:paraId="6ED4514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 1-2-3 / 1-0-1</w:t>
            </w:r>
          </w:p>
        </w:tc>
      </w:tr>
      <w:tr w:rsidR="00E01CD7" w:rsidRPr="00E01CD7" w14:paraId="1008EDB3" w14:textId="77777777" w:rsidTr="009915C8">
        <w:trPr>
          <w:trHeight w:val="254"/>
        </w:trPr>
        <w:tc>
          <w:tcPr>
            <w:tcW w:w="3227" w:type="dxa"/>
          </w:tcPr>
          <w:p w14:paraId="2F89072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Мичурина 14</w:t>
            </w:r>
          </w:p>
        </w:tc>
        <w:tc>
          <w:tcPr>
            <w:tcW w:w="1556" w:type="dxa"/>
          </w:tcPr>
          <w:p w14:paraId="36E4CB4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2555" w:type="dxa"/>
          </w:tcPr>
          <w:p w14:paraId="0257F1D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Нестерова 1 к, 57 а, 2</w:t>
            </w:r>
          </w:p>
        </w:tc>
        <w:tc>
          <w:tcPr>
            <w:tcW w:w="2409" w:type="dxa"/>
          </w:tcPr>
          <w:p w14:paraId="02E46BD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1-0-1/1-0-1/1-0-1</w:t>
            </w:r>
          </w:p>
        </w:tc>
      </w:tr>
      <w:tr w:rsidR="00E01CD7" w:rsidRPr="00E01CD7" w14:paraId="42F8D832" w14:textId="77777777" w:rsidTr="009915C8">
        <w:trPr>
          <w:trHeight w:val="254"/>
        </w:trPr>
        <w:tc>
          <w:tcPr>
            <w:tcW w:w="3227" w:type="dxa"/>
          </w:tcPr>
          <w:p w14:paraId="41939C0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Вахитова 99,48</w:t>
            </w:r>
          </w:p>
        </w:tc>
        <w:tc>
          <w:tcPr>
            <w:tcW w:w="1556" w:type="dxa"/>
          </w:tcPr>
          <w:p w14:paraId="56D6817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 /1-0-3</w:t>
            </w:r>
          </w:p>
        </w:tc>
        <w:tc>
          <w:tcPr>
            <w:tcW w:w="2555" w:type="dxa"/>
          </w:tcPr>
          <w:p w14:paraId="7E32C68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40 лет Победы</w:t>
            </w:r>
          </w:p>
        </w:tc>
        <w:tc>
          <w:tcPr>
            <w:tcW w:w="2409" w:type="dxa"/>
          </w:tcPr>
          <w:p w14:paraId="7CF7A16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503F516C" w14:textId="77777777" w:rsidTr="009915C8">
        <w:trPr>
          <w:trHeight w:val="254"/>
        </w:trPr>
        <w:tc>
          <w:tcPr>
            <w:tcW w:w="3227" w:type="dxa"/>
          </w:tcPr>
          <w:p w14:paraId="5F8ACAE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Вотякова 19</w:t>
            </w:r>
          </w:p>
        </w:tc>
        <w:tc>
          <w:tcPr>
            <w:tcW w:w="1556" w:type="dxa"/>
          </w:tcPr>
          <w:p w14:paraId="6A9710D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1-0-6</w:t>
            </w:r>
          </w:p>
        </w:tc>
        <w:tc>
          <w:tcPr>
            <w:tcW w:w="2555" w:type="dxa"/>
          </w:tcPr>
          <w:p w14:paraId="406D7A1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Базарная, 15</w:t>
            </w:r>
          </w:p>
        </w:tc>
        <w:tc>
          <w:tcPr>
            <w:tcW w:w="2409" w:type="dxa"/>
          </w:tcPr>
          <w:p w14:paraId="42F1C5D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63CF2CD6" w14:textId="77777777" w:rsidTr="009915C8">
        <w:trPr>
          <w:trHeight w:val="254"/>
        </w:trPr>
        <w:tc>
          <w:tcPr>
            <w:tcW w:w="3227" w:type="dxa"/>
          </w:tcPr>
          <w:p w14:paraId="28237C4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Полющенкова</w:t>
            </w:r>
          </w:p>
        </w:tc>
        <w:tc>
          <w:tcPr>
            <w:tcW w:w="1556" w:type="dxa"/>
          </w:tcPr>
          <w:p w14:paraId="74641DD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2555" w:type="dxa"/>
          </w:tcPr>
          <w:p w14:paraId="3FD99DB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Маркина 65</w:t>
            </w:r>
          </w:p>
        </w:tc>
        <w:tc>
          <w:tcPr>
            <w:tcW w:w="2409" w:type="dxa"/>
          </w:tcPr>
          <w:p w14:paraId="1A8462C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1-0-4</w:t>
            </w:r>
          </w:p>
        </w:tc>
      </w:tr>
      <w:tr w:rsidR="00E01CD7" w:rsidRPr="00E01CD7" w14:paraId="51DE8F6A" w14:textId="77777777" w:rsidTr="009915C8">
        <w:trPr>
          <w:trHeight w:val="254"/>
        </w:trPr>
        <w:tc>
          <w:tcPr>
            <w:tcW w:w="3227" w:type="dxa"/>
          </w:tcPr>
          <w:p w14:paraId="1DF7E9D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Нариманова 62</w:t>
            </w:r>
          </w:p>
        </w:tc>
        <w:tc>
          <w:tcPr>
            <w:tcW w:w="1556" w:type="dxa"/>
          </w:tcPr>
          <w:p w14:paraId="4AD24CE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2555" w:type="dxa"/>
          </w:tcPr>
          <w:p w14:paraId="00DDCA9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Гафури 60</w:t>
            </w:r>
          </w:p>
        </w:tc>
        <w:tc>
          <w:tcPr>
            <w:tcW w:w="2409" w:type="dxa"/>
          </w:tcPr>
          <w:p w14:paraId="57B18F9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bl>
    <w:p w14:paraId="6230A89A"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7FC106A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 месту совершения (район)</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1002"/>
        <w:gridCol w:w="842"/>
        <w:gridCol w:w="3061"/>
        <w:gridCol w:w="977"/>
        <w:gridCol w:w="978"/>
      </w:tblGrid>
      <w:tr w:rsidR="00E01CD7" w:rsidRPr="00E01CD7" w14:paraId="25910664" w14:textId="77777777" w:rsidTr="009915C8">
        <w:tc>
          <w:tcPr>
            <w:tcW w:w="2915" w:type="dxa"/>
            <w:shd w:val="clear" w:color="auto" w:fill="auto"/>
          </w:tcPr>
          <w:p w14:paraId="2B28B49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Казань-Оренбург</w:t>
            </w:r>
          </w:p>
        </w:tc>
        <w:tc>
          <w:tcPr>
            <w:tcW w:w="1002" w:type="dxa"/>
            <w:shd w:val="clear" w:color="auto" w:fill="auto"/>
          </w:tcPr>
          <w:p w14:paraId="53A4FE2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137 км</w:t>
            </w:r>
          </w:p>
        </w:tc>
        <w:tc>
          <w:tcPr>
            <w:tcW w:w="842" w:type="dxa"/>
            <w:shd w:val="clear" w:color="auto" w:fill="auto"/>
          </w:tcPr>
          <w:p w14:paraId="7BB76E0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061" w:type="dxa"/>
            <w:shd w:val="clear" w:color="auto" w:fill="auto"/>
          </w:tcPr>
          <w:p w14:paraId="47048AB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Чистополь-Аксубаево –Нурлат </w:t>
            </w:r>
          </w:p>
        </w:tc>
        <w:tc>
          <w:tcPr>
            <w:tcW w:w="977" w:type="dxa"/>
            <w:shd w:val="clear" w:color="auto" w:fill="auto"/>
          </w:tcPr>
          <w:p w14:paraId="144A3A5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5+930</w:t>
            </w:r>
          </w:p>
        </w:tc>
        <w:tc>
          <w:tcPr>
            <w:tcW w:w="978" w:type="dxa"/>
            <w:shd w:val="clear" w:color="auto" w:fill="auto"/>
          </w:tcPr>
          <w:p w14:paraId="7EABF2D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1-0-3</w:t>
            </w:r>
          </w:p>
        </w:tc>
      </w:tr>
      <w:tr w:rsidR="00E01CD7" w:rsidRPr="00E01CD7" w14:paraId="395528D7" w14:textId="77777777" w:rsidTr="009915C8">
        <w:tc>
          <w:tcPr>
            <w:tcW w:w="2915" w:type="dxa"/>
            <w:shd w:val="clear" w:color="auto" w:fill="auto"/>
          </w:tcPr>
          <w:p w14:paraId="47AEF8C7"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1E8ACAF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155 км</w:t>
            </w:r>
          </w:p>
        </w:tc>
        <w:tc>
          <w:tcPr>
            <w:tcW w:w="842" w:type="dxa"/>
            <w:shd w:val="clear" w:color="auto" w:fill="auto"/>
          </w:tcPr>
          <w:p w14:paraId="4D98B24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061" w:type="dxa"/>
            <w:shd w:val="clear" w:color="auto" w:fill="auto"/>
          </w:tcPr>
          <w:p w14:paraId="75FB499E"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444422B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8+400</w:t>
            </w:r>
          </w:p>
        </w:tc>
        <w:tc>
          <w:tcPr>
            <w:tcW w:w="978" w:type="dxa"/>
            <w:shd w:val="clear" w:color="auto" w:fill="auto"/>
          </w:tcPr>
          <w:p w14:paraId="04F4AB1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1-0-3</w:t>
            </w:r>
          </w:p>
        </w:tc>
      </w:tr>
      <w:tr w:rsidR="00E01CD7" w:rsidRPr="00E01CD7" w14:paraId="51EC0AE2" w14:textId="77777777" w:rsidTr="009915C8">
        <w:tc>
          <w:tcPr>
            <w:tcW w:w="2915" w:type="dxa"/>
            <w:shd w:val="clear" w:color="auto" w:fill="auto"/>
          </w:tcPr>
          <w:p w14:paraId="130C8784"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62B78A6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115 км</w:t>
            </w:r>
          </w:p>
        </w:tc>
        <w:tc>
          <w:tcPr>
            <w:tcW w:w="842" w:type="dxa"/>
            <w:shd w:val="clear" w:color="auto" w:fill="auto"/>
          </w:tcPr>
          <w:p w14:paraId="364554C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1-0-3</w:t>
            </w:r>
          </w:p>
        </w:tc>
        <w:tc>
          <w:tcPr>
            <w:tcW w:w="3061" w:type="dxa"/>
            <w:shd w:val="clear" w:color="auto" w:fill="auto"/>
          </w:tcPr>
          <w:p w14:paraId="1CD23B73"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483F667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17+300</w:t>
            </w:r>
          </w:p>
        </w:tc>
        <w:tc>
          <w:tcPr>
            <w:tcW w:w="978" w:type="dxa"/>
            <w:shd w:val="clear" w:color="auto" w:fill="auto"/>
          </w:tcPr>
          <w:p w14:paraId="434BE70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2249389A" w14:textId="77777777" w:rsidTr="009915C8">
        <w:tc>
          <w:tcPr>
            <w:tcW w:w="2915" w:type="dxa"/>
            <w:shd w:val="clear" w:color="auto" w:fill="auto"/>
          </w:tcPr>
          <w:p w14:paraId="676A512C"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74B8F35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124+480</w:t>
            </w:r>
          </w:p>
        </w:tc>
        <w:tc>
          <w:tcPr>
            <w:tcW w:w="842" w:type="dxa"/>
            <w:shd w:val="clear" w:color="auto" w:fill="auto"/>
          </w:tcPr>
          <w:p w14:paraId="765CB2E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1-5-4</w:t>
            </w:r>
          </w:p>
        </w:tc>
        <w:tc>
          <w:tcPr>
            <w:tcW w:w="3061" w:type="dxa"/>
            <w:shd w:val="clear" w:color="auto" w:fill="auto"/>
          </w:tcPr>
          <w:p w14:paraId="5D479D95"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1F75455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5+950</w:t>
            </w:r>
          </w:p>
        </w:tc>
        <w:tc>
          <w:tcPr>
            <w:tcW w:w="978" w:type="dxa"/>
            <w:shd w:val="clear" w:color="auto" w:fill="auto"/>
          </w:tcPr>
          <w:p w14:paraId="70F280E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1-0-3</w:t>
            </w:r>
          </w:p>
        </w:tc>
      </w:tr>
      <w:tr w:rsidR="00E01CD7" w:rsidRPr="00E01CD7" w14:paraId="51966713" w14:textId="77777777" w:rsidTr="009915C8">
        <w:tc>
          <w:tcPr>
            <w:tcW w:w="2915" w:type="dxa"/>
            <w:shd w:val="clear" w:color="auto" w:fill="auto"/>
          </w:tcPr>
          <w:p w14:paraId="6E0D3573"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0BC85DE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146+600</w:t>
            </w:r>
          </w:p>
        </w:tc>
        <w:tc>
          <w:tcPr>
            <w:tcW w:w="842" w:type="dxa"/>
            <w:shd w:val="clear" w:color="auto" w:fill="auto"/>
          </w:tcPr>
          <w:p w14:paraId="20C6908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1-1-0</w:t>
            </w:r>
          </w:p>
        </w:tc>
        <w:tc>
          <w:tcPr>
            <w:tcW w:w="3061" w:type="dxa"/>
            <w:shd w:val="clear" w:color="auto" w:fill="auto"/>
          </w:tcPr>
          <w:p w14:paraId="7CA35452"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20E6C05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8+630</w:t>
            </w:r>
          </w:p>
        </w:tc>
        <w:tc>
          <w:tcPr>
            <w:tcW w:w="978" w:type="dxa"/>
            <w:shd w:val="clear" w:color="auto" w:fill="auto"/>
          </w:tcPr>
          <w:p w14:paraId="4F6E328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1-0-3</w:t>
            </w:r>
          </w:p>
        </w:tc>
      </w:tr>
      <w:tr w:rsidR="00E01CD7" w:rsidRPr="00E01CD7" w14:paraId="49A340F9" w14:textId="77777777" w:rsidTr="009915C8">
        <w:tc>
          <w:tcPr>
            <w:tcW w:w="2915" w:type="dxa"/>
            <w:shd w:val="clear" w:color="auto" w:fill="auto"/>
          </w:tcPr>
          <w:p w14:paraId="11FD168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3556E01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113+370</w:t>
            </w:r>
          </w:p>
        </w:tc>
        <w:tc>
          <w:tcPr>
            <w:tcW w:w="842" w:type="dxa"/>
            <w:shd w:val="clear" w:color="auto" w:fill="auto"/>
          </w:tcPr>
          <w:p w14:paraId="60E0778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1-0-2</w:t>
            </w:r>
          </w:p>
        </w:tc>
        <w:tc>
          <w:tcPr>
            <w:tcW w:w="3061" w:type="dxa"/>
            <w:shd w:val="clear" w:color="auto" w:fill="auto"/>
          </w:tcPr>
          <w:p w14:paraId="1E572CD9"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1160456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7+900</w:t>
            </w:r>
          </w:p>
        </w:tc>
        <w:tc>
          <w:tcPr>
            <w:tcW w:w="978" w:type="dxa"/>
            <w:shd w:val="clear" w:color="auto" w:fill="auto"/>
          </w:tcPr>
          <w:p w14:paraId="3552EEE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1-0-4</w:t>
            </w:r>
          </w:p>
        </w:tc>
      </w:tr>
      <w:tr w:rsidR="00E01CD7" w:rsidRPr="00E01CD7" w14:paraId="4A8DE3A5" w14:textId="77777777" w:rsidTr="009915C8">
        <w:tc>
          <w:tcPr>
            <w:tcW w:w="2915" w:type="dxa"/>
            <w:shd w:val="clear" w:color="auto" w:fill="auto"/>
          </w:tcPr>
          <w:p w14:paraId="17006760"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058A9C5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146+800</w:t>
            </w:r>
          </w:p>
        </w:tc>
        <w:tc>
          <w:tcPr>
            <w:tcW w:w="842" w:type="dxa"/>
            <w:shd w:val="clear" w:color="auto" w:fill="auto"/>
          </w:tcPr>
          <w:p w14:paraId="319BFCD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061" w:type="dxa"/>
            <w:shd w:val="clear" w:color="auto" w:fill="auto"/>
          </w:tcPr>
          <w:p w14:paraId="483E772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1F6EDB5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26+000</w:t>
            </w:r>
          </w:p>
        </w:tc>
        <w:tc>
          <w:tcPr>
            <w:tcW w:w="978" w:type="dxa"/>
            <w:shd w:val="clear" w:color="auto" w:fill="auto"/>
          </w:tcPr>
          <w:p w14:paraId="7AE1FC0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366F8365" w14:textId="77777777" w:rsidTr="009915C8">
        <w:tc>
          <w:tcPr>
            <w:tcW w:w="2915" w:type="dxa"/>
            <w:shd w:val="clear" w:color="auto" w:fill="auto"/>
          </w:tcPr>
          <w:p w14:paraId="406301CA"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31487BD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131</w:t>
            </w:r>
          </w:p>
        </w:tc>
        <w:tc>
          <w:tcPr>
            <w:tcW w:w="842" w:type="dxa"/>
            <w:shd w:val="clear" w:color="auto" w:fill="auto"/>
          </w:tcPr>
          <w:p w14:paraId="44C4090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061" w:type="dxa"/>
            <w:shd w:val="clear" w:color="auto" w:fill="auto"/>
          </w:tcPr>
          <w:p w14:paraId="2F9B192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6C219FB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10+900</w:t>
            </w:r>
          </w:p>
        </w:tc>
        <w:tc>
          <w:tcPr>
            <w:tcW w:w="978" w:type="dxa"/>
            <w:shd w:val="clear" w:color="auto" w:fill="auto"/>
          </w:tcPr>
          <w:p w14:paraId="60F8736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64A8D0C1" w14:textId="77777777" w:rsidTr="009915C8">
        <w:tc>
          <w:tcPr>
            <w:tcW w:w="2915" w:type="dxa"/>
            <w:shd w:val="clear" w:color="auto" w:fill="auto"/>
          </w:tcPr>
          <w:p w14:paraId="6F1078C7"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65F6683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135+000</w:t>
            </w:r>
          </w:p>
        </w:tc>
        <w:tc>
          <w:tcPr>
            <w:tcW w:w="842" w:type="dxa"/>
            <w:shd w:val="clear" w:color="auto" w:fill="auto"/>
          </w:tcPr>
          <w:p w14:paraId="390A1FC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1-1-0</w:t>
            </w:r>
          </w:p>
        </w:tc>
        <w:tc>
          <w:tcPr>
            <w:tcW w:w="3061" w:type="dxa"/>
            <w:shd w:val="clear" w:color="auto" w:fill="auto"/>
          </w:tcPr>
          <w:p w14:paraId="547164B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1D328BE4"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8" w:type="dxa"/>
            <w:shd w:val="clear" w:color="auto" w:fill="auto"/>
          </w:tcPr>
          <w:p w14:paraId="372D6C84" w14:textId="77777777" w:rsidR="00E01CD7" w:rsidRPr="00E01CD7" w:rsidRDefault="00E01CD7" w:rsidP="00E01CD7">
            <w:pPr>
              <w:overflowPunct/>
              <w:autoSpaceDE/>
              <w:autoSpaceDN/>
              <w:adjustRightInd/>
              <w:spacing w:line="240" w:lineRule="auto"/>
              <w:ind w:firstLine="0"/>
              <w:jc w:val="center"/>
              <w:textAlignment w:val="auto"/>
              <w:rPr>
                <w:b/>
                <w:sz w:val="22"/>
              </w:rPr>
            </w:pPr>
          </w:p>
        </w:tc>
      </w:tr>
      <w:tr w:rsidR="00E01CD7" w:rsidRPr="00E01CD7" w14:paraId="1C147B71" w14:textId="77777777" w:rsidTr="009915C8">
        <w:tc>
          <w:tcPr>
            <w:tcW w:w="2915" w:type="dxa"/>
            <w:shd w:val="clear" w:color="auto" w:fill="auto"/>
          </w:tcPr>
          <w:p w14:paraId="3B5D5CEC"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07C2974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150+550</w:t>
            </w:r>
          </w:p>
        </w:tc>
        <w:tc>
          <w:tcPr>
            <w:tcW w:w="842" w:type="dxa"/>
            <w:shd w:val="clear" w:color="auto" w:fill="auto"/>
          </w:tcPr>
          <w:p w14:paraId="4F32A54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061" w:type="dxa"/>
            <w:shd w:val="clear" w:color="auto" w:fill="auto"/>
          </w:tcPr>
          <w:p w14:paraId="64FBAC39"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260AE438"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8" w:type="dxa"/>
            <w:shd w:val="clear" w:color="auto" w:fill="auto"/>
          </w:tcPr>
          <w:p w14:paraId="0AE20633" w14:textId="77777777" w:rsidR="00E01CD7" w:rsidRPr="00E01CD7" w:rsidRDefault="00E01CD7" w:rsidP="00E01CD7">
            <w:pPr>
              <w:overflowPunct/>
              <w:autoSpaceDE/>
              <w:autoSpaceDN/>
              <w:adjustRightInd/>
              <w:spacing w:line="240" w:lineRule="auto"/>
              <w:ind w:firstLine="0"/>
              <w:jc w:val="center"/>
              <w:textAlignment w:val="auto"/>
              <w:rPr>
                <w:b/>
                <w:sz w:val="22"/>
              </w:rPr>
            </w:pPr>
          </w:p>
        </w:tc>
      </w:tr>
      <w:tr w:rsidR="00E01CD7" w:rsidRPr="00E01CD7" w14:paraId="4ED747CB" w14:textId="77777777" w:rsidTr="009915C8">
        <w:tc>
          <w:tcPr>
            <w:tcW w:w="2915" w:type="dxa"/>
            <w:shd w:val="clear" w:color="auto" w:fill="auto"/>
          </w:tcPr>
          <w:p w14:paraId="58D05845"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4BD72E1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139+690</w:t>
            </w:r>
          </w:p>
        </w:tc>
        <w:tc>
          <w:tcPr>
            <w:tcW w:w="842" w:type="dxa"/>
            <w:shd w:val="clear" w:color="auto" w:fill="auto"/>
          </w:tcPr>
          <w:p w14:paraId="190F750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061" w:type="dxa"/>
            <w:shd w:val="clear" w:color="auto" w:fill="auto"/>
          </w:tcPr>
          <w:p w14:paraId="01097D7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641FE61F"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8" w:type="dxa"/>
            <w:shd w:val="clear" w:color="auto" w:fill="auto"/>
          </w:tcPr>
          <w:p w14:paraId="36CC1891" w14:textId="77777777" w:rsidR="00E01CD7" w:rsidRPr="00E01CD7" w:rsidRDefault="00E01CD7" w:rsidP="00E01CD7">
            <w:pPr>
              <w:overflowPunct/>
              <w:autoSpaceDE/>
              <w:autoSpaceDN/>
              <w:adjustRightInd/>
              <w:spacing w:line="240" w:lineRule="auto"/>
              <w:ind w:firstLine="0"/>
              <w:jc w:val="center"/>
              <w:textAlignment w:val="auto"/>
              <w:rPr>
                <w:b/>
                <w:sz w:val="22"/>
              </w:rPr>
            </w:pPr>
          </w:p>
        </w:tc>
      </w:tr>
      <w:tr w:rsidR="00E01CD7" w:rsidRPr="00E01CD7" w14:paraId="2F5AA214" w14:textId="77777777" w:rsidTr="009915C8">
        <w:tc>
          <w:tcPr>
            <w:tcW w:w="2915" w:type="dxa"/>
            <w:shd w:val="clear" w:color="auto" w:fill="auto"/>
          </w:tcPr>
          <w:p w14:paraId="33EA1DC6"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3785056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107+100</w:t>
            </w:r>
          </w:p>
        </w:tc>
        <w:tc>
          <w:tcPr>
            <w:tcW w:w="842" w:type="dxa"/>
            <w:shd w:val="clear" w:color="auto" w:fill="auto"/>
          </w:tcPr>
          <w:p w14:paraId="052D1D6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061" w:type="dxa"/>
            <w:shd w:val="clear" w:color="auto" w:fill="auto"/>
          </w:tcPr>
          <w:p w14:paraId="2ECDE23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Подъезд к Чистополю с восточной стороны</w:t>
            </w:r>
          </w:p>
        </w:tc>
        <w:tc>
          <w:tcPr>
            <w:tcW w:w="977" w:type="dxa"/>
            <w:shd w:val="clear" w:color="auto" w:fill="auto"/>
          </w:tcPr>
          <w:p w14:paraId="2B6C441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0+750</w:t>
            </w:r>
          </w:p>
        </w:tc>
        <w:tc>
          <w:tcPr>
            <w:tcW w:w="978" w:type="dxa"/>
            <w:shd w:val="clear" w:color="auto" w:fill="auto"/>
          </w:tcPr>
          <w:p w14:paraId="737D776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1-0-3</w:t>
            </w:r>
          </w:p>
        </w:tc>
      </w:tr>
      <w:tr w:rsidR="00E01CD7" w:rsidRPr="00E01CD7" w14:paraId="0BA0FC5F" w14:textId="77777777" w:rsidTr="009915C8">
        <w:tc>
          <w:tcPr>
            <w:tcW w:w="2915" w:type="dxa"/>
            <w:shd w:val="clear" w:color="auto" w:fill="auto"/>
          </w:tcPr>
          <w:p w14:paraId="4308B640"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40449F0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113+542</w:t>
            </w:r>
          </w:p>
        </w:tc>
        <w:tc>
          <w:tcPr>
            <w:tcW w:w="842" w:type="dxa"/>
            <w:shd w:val="clear" w:color="auto" w:fill="auto"/>
          </w:tcPr>
          <w:p w14:paraId="23967B7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1-1-4</w:t>
            </w:r>
          </w:p>
        </w:tc>
        <w:tc>
          <w:tcPr>
            <w:tcW w:w="3061" w:type="dxa"/>
            <w:shd w:val="clear" w:color="auto" w:fill="auto"/>
          </w:tcPr>
          <w:p w14:paraId="5F0BFBA4"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69C1BA3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0+782</w:t>
            </w:r>
          </w:p>
        </w:tc>
        <w:tc>
          <w:tcPr>
            <w:tcW w:w="978" w:type="dxa"/>
            <w:shd w:val="clear" w:color="auto" w:fill="auto"/>
          </w:tcPr>
          <w:p w14:paraId="4812931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1-1-0</w:t>
            </w:r>
          </w:p>
        </w:tc>
      </w:tr>
      <w:tr w:rsidR="00E01CD7" w:rsidRPr="00E01CD7" w14:paraId="505E8C06" w14:textId="77777777" w:rsidTr="009915C8">
        <w:tc>
          <w:tcPr>
            <w:tcW w:w="2915" w:type="dxa"/>
            <w:shd w:val="clear" w:color="auto" w:fill="auto"/>
          </w:tcPr>
          <w:p w14:paraId="39FE9264"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7642E3E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121+700</w:t>
            </w:r>
          </w:p>
        </w:tc>
        <w:tc>
          <w:tcPr>
            <w:tcW w:w="842" w:type="dxa"/>
            <w:shd w:val="clear" w:color="auto" w:fill="auto"/>
          </w:tcPr>
          <w:p w14:paraId="7F2E5CD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1-0-2</w:t>
            </w:r>
          </w:p>
        </w:tc>
        <w:tc>
          <w:tcPr>
            <w:tcW w:w="3061" w:type="dxa"/>
            <w:shd w:val="clear" w:color="auto" w:fill="auto"/>
          </w:tcPr>
          <w:p w14:paraId="30ABFC2C"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50F5DEA7"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8" w:type="dxa"/>
            <w:shd w:val="clear" w:color="auto" w:fill="auto"/>
          </w:tcPr>
          <w:p w14:paraId="036B8F21" w14:textId="77777777" w:rsidR="00E01CD7" w:rsidRPr="00E01CD7" w:rsidRDefault="00E01CD7" w:rsidP="00E01CD7">
            <w:pPr>
              <w:overflowPunct/>
              <w:autoSpaceDE/>
              <w:autoSpaceDN/>
              <w:adjustRightInd/>
              <w:spacing w:line="240" w:lineRule="auto"/>
              <w:ind w:firstLine="0"/>
              <w:jc w:val="center"/>
              <w:textAlignment w:val="auto"/>
              <w:rPr>
                <w:b/>
                <w:sz w:val="22"/>
              </w:rPr>
            </w:pPr>
          </w:p>
        </w:tc>
      </w:tr>
      <w:tr w:rsidR="00E01CD7" w:rsidRPr="00E01CD7" w14:paraId="411546EF" w14:textId="77777777" w:rsidTr="009915C8">
        <w:tc>
          <w:tcPr>
            <w:tcW w:w="2915" w:type="dxa"/>
            <w:shd w:val="clear" w:color="auto" w:fill="auto"/>
          </w:tcPr>
          <w:p w14:paraId="562EB45F"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58CA737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135+595</w:t>
            </w:r>
          </w:p>
        </w:tc>
        <w:tc>
          <w:tcPr>
            <w:tcW w:w="842" w:type="dxa"/>
            <w:shd w:val="clear" w:color="auto" w:fill="auto"/>
          </w:tcPr>
          <w:p w14:paraId="69BC2C4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061" w:type="dxa"/>
            <w:shd w:val="clear" w:color="auto" w:fill="auto"/>
          </w:tcPr>
          <w:p w14:paraId="72FB0198"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22791CB5"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8" w:type="dxa"/>
            <w:shd w:val="clear" w:color="auto" w:fill="auto"/>
          </w:tcPr>
          <w:p w14:paraId="1B4F023B" w14:textId="77777777" w:rsidR="00E01CD7" w:rsidRPr="00E01CD7" w:rsidRDefault="00E01CD7" w:rsidP="00E01CD7">
            <w:pPr>
              <w:overflowPunct/>
              <w:autoSpaceDE/>
              <w:autoSpaceDN/>
              <w:adjustRightInd/>
              <w:spacing w:line="240" w:lineRule="auto"/>
              <w:ind w:firstLine="0"/>
              <w:jc w:val="center"/>
              <w:textAlignment w:val="auto"/>
              <w:rPr>
                <w:b/>
                <w:sz w:val="22"/>
              </w:rPr>
            </w:pPr>
          </w:p>
        </w:tc>
      </w:tr>
      <w:tr w:rsidR="00E01CD7" w:rsidRPr="00E01CD7" w14:paraId="711CD850" w14:textId="77777777" w:rsidTr="009915C8">
        <w:tc>
          <w:tcPr>
            <w:tcW w:w="2915" w:type="dxa"/>
            <w:shd w:val="clear" w:color="auto" w:fill="auto"/>
          </w:tcPr>
          <w:p w14:paraId="684F0CD3"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3BABD7D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17+068</w:t>
            </w:r>
          </w:p>
        </w:tc>
        <w:tc>
          <w:tcPr>
            <w:tcW w:w="842" w:type="dxa"/>
            <w:shd w:val="clear" w:color="auto" w:fill="auto"/>
          </w:tcPr>
          <w:p w14:paraId="4A8511A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1-0-2</w:t>
            </w:r>
          </w:p>
        </w:tc>
        <w:tc>
          <w:tcPr>
            <w:tcW w:w="3061" w:type="dxa"/>
            <w:shd w:val="clear" w:color="auto" w:fill="auto"/>
          </w:tcPr>
          <w:p w14:paraId="6E0206E2"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5ECEEB2F"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8" w:type="dxa"/>
            <w:shd w:val="clear" w:color="auto" w:fill="auto"/>
          </w:tcPr>
          <w:p w14:paraId="4321573F" w14:textId="77777777" w:rsidR="00E01CD7" w:rsidRPr="00E01CD7" w:rsidRDefault="00E01CD7" w:rsidP="00E01CD7">
            <w:pPr>
              <w:overflowPunct/>
              <w:autoSpaceDE/>
              <w:autoSpaceDN/>
              <w:adjustRightInd/>
              <w:spacing w:line="240" w:lineRule="auto"/>
              <w:ind w:firstLine="0"/>
              <w:jc w:val="center"/>
              <w:textAlignment w:val="auto"/>
              <w:rPr>
                <w:b/>
                <w:sz w:val="22"/>
              </w:rPr>
            </w:pPr>
          </w:p>
        </w:tc>
      </w:tr>
      <w:tr w:rsidR="00E01CD7" w:rsidRPr="00E01CD7" w14:paraId="06449CB5" w14:textId="77777777" w:rsidTr="009915C8">
        <w:tc>
          <w:tcPr>
            <w:tcW w:w="2915" w:type="dxa"/>
            <w:shd w:val="clear" w:color="auto" w:fill="auto"/>
          </w:tcPr>
          <w:p w14:paraId="7AA35963"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67A9338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120+680</w:t>
            </w:r>
          </w:p>
        </w:tc>
        <w:tc>
          <w:tcPr>
            <w:tcW w:w="842" w:type="dxa"/>
            <w:shd w:val="clear" w:color="auto" w:fill="auto"/>
          </w:tcPr>
          <w:p w14:paraId="612BD3E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1-1-1</w:t>
            </w:r>
          </w:p>
        </w:tc>
        <w:tc>
          <w:tcPr>
            <w:tcW w:w="3061" w:type="dxa"/>
            <w:shd w:val="clear" w:color="auto" w:fill="auto"/>
          </w:tcPr>
          <w:p w14:paraId="696C6442"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7E4F2C09"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8" w:type="dxa"/>
            <w:shd w:val="clear" w:color="auto" w:fill="auto"/>
          </w:tcPr>
          <w:p w14:paraId="3E596356" w14:textId="77777777" w:rsidR="00E01CD7" w:rsidRPr="00E01CD7" w:rsidRDefault="00E01CD7" w:rsidP="00E01CD7">
            <w:pPr>
              <w:overflowPunct/>
              <w:autoSpaceDE/>
              <w:autoSpaceDN/>
              <w:adjustRightInd/>
              <w:spacing w:line="240" w:lineRule="auto"/>
              <w:ind w:firstLine="0"/>
              <w:jc w:val="center"/>
              <w:textAlignment w:val="auto"/>
              <w:rPr>
                <w:b/>
                <w:sz w:val="22"/>
              </w:rPr>
            </w:pPr>
          </w:p>
        </w:tc>
      </w:tr>
      <w:tr w:rsidR="00E01CD7" w:rsidRPr="00E01CD7" w14:paraId="7D8AAE1E" w14:textId="77777777" w:rsidTr="009915C8">
        <w:tc>
          <w:tcPr>
            <w:tcW w:w="2915" w:type="dxa"/>
            <w:shd w:val="clear" w:color="auto" w:fill="auto"/>
          </w:tcPr>
          <w:p w14:paraId="113C83A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Чистополь-Нижнекамск</w:t>
            </w:r>
          </w:p>
        </w:tc>
        <w:tc>
          <w:tcPr>
            <w:tcW w:w="1002" w:type="dxa"/>
            <w:shd w:val="clear" w:color="auto" w:fill="auto"/>
          </w:tcPr>
          <w:p w14:paraId="5993647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10+950</w:t>
            </w:r>
          </w:p>
        </w:tc>
        <w:tc>
          <w:tcPr>
            <w:tcW w:w="842" w:type="dxa"/>
            <w:shd w:val="clear" w:color="auto" w:fill="auto"/>
          </w:tcPr>
          <w:p w14:paraId="068268C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061" w:type="dxa"/>
            <w:shd w:val="clear" w:color="auto" w:fill="auto"/>
          </w:tcPr>
          <w:p w14:paraId="53F94BB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Булдырь, Центральная 12</w:t>
            </w:r>
          </w:p>
        </w:tc>
        <w:tc>
          <w:tcPr>
            <w:tcW w:w="977" w:type="dxa"/>
            <w:shd w:val="clear" w:color="auto" w:fill="auto"/>
          </w:tcPr>
          <w:p w14:paraId="1DDA8DA4"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8" w:type="dxa"/>
            <w:shd w:val="clear" w:color="auto" w:fill="auto"/>
          </w:tcPr>
          <w:p w14:paraId="64787E1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1-1-0</w:t>
            </w:r>
          </w:p>
        </w:tc>
      </w:tr>
      <w:tr w:rsidR="00E01CD7" w:rsidRPr="00E01CD7" w14:paraId="4FB40964" w14:textId="77777777" w:rsidTr="009915C8">
        <w:tc>
          <w:tcPr>
            <w:tcW w:w="2915" w:type="dxa"/>
            <w:shd w:val="clear" w:color="auto" w:fill="auto"/>
          </w:tcPr>
          <w:p w14:paraId="4C46ACB5"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4E5C86A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7+500</w:t>
            </w:r>
          </w:p>
        </w:tc>
        <w:tc>
          <w:tcPr>
            <w:tcW w:w="842" w:type="dxa"/>
            <w:shd w:val="clear" w:color="auto" w:fill="auto"/>
          </w:tcPr>
          <w:p w14:paraId="4EA77C6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1-0-2</w:t>
            </w:r>
          </w:p>
        </w:tc>
        <w:tc>
          <w:tcPr>
            <w:tcW w:w="3061" w:type="dxa"/>
            <w:shd w:val="clear" w:color="auto" w:fill="auto"/>
          </w:tcPr>
          <w:p w14:paraId="0A5C684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Данауровка, Садовая 84</w:t>
            </w:r>
          </w:p>
        </w:tc>
        <w:tc>
          <w:tcPr>
            <w:tcW w:w="977" w:type="dxa"/>
            <w:shd w:val="clear" w:color="auto" w:fill="auto"/>
          </w:tcPr>
          <w:p w14:paraId="1619B5CD"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8" w:type="dxa"/>
            <w:shd w:val="clear" w:color="auto" w:fill="auto"/>
          </w:tcPr>
          <w:p w14:paraId="736047E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69BBB8C6" w14:textId="77777777" w:rsidTr="009915C8">
        <w:tc>
          <w:tcPr>
            <w:tcW w:w="2915" w:type="dxa"/>
            <w:shd w:val="clear" w:color="auto" w:fill="auto"/>
          </w:tcPr>
          <w:p w14:paraId="48D92775"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4DCB7D1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12+400</w:t>
            </w:r>
          </w:p>
        </w:tc>
        <w:tc>
          <w:tcPr>
            <w:tcW w:w="842" w:type="dxa"/>
            <w:shd w:val="clear" w:color="auto" w:fill="auto"/>
          </w:tcPr>
          <w:p w14:paraId="128A76B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1-0-2</w:t>
            </w:r>
          </w:p>
        </w:tc>
        <w:tc>
          <w:tcPr>
            <w:tcW w:w="3061" w:type="dxa"/>
            <w:shd w:val="clear" w:color="auto" w:fill="auto"/>
          </w:tcPr>
          <w:p w14:paraId="64F8BCB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Каргали, Балакина 38</w:t>
            </w:r>
          </w:p>
        </w:tc>
        <w:tc>
          <w:tcPr>
            <w:tcW w:w="977" w:type="dxa"/>
            <w:shd w:val="clear" w:color="auto" w:fill="auto"/>
          </w:tcPr>
          <w:p w14:paraId="356BC252"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8" w:type="dxa"/>
            <w:shd w:val="clear" w:color="auto" w:fill="auto"/>
          </w:tcPr>
          <w:p w14:paraId="020A8C7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7F396B40" w14:textId="77777777" w:rsidTr="009915C8">
        <w:tc>
          <w:tcPr>
            <w:tcW w:w="2915" w:type="dxa"/>
            <w:shd w:val="clear" w:color="auto" w:fill="auto"/>
          </w:tcPr>
          <w:p w14:paraId="61AC7453"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2FF7705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35+30</w:t>
            </w:r>
          </w:p>
        </w:tc>
        <w:tc>
          <w:tcPr>
            <w:tcW w:w="842" w:type="dxa"/>
            <w:shd w:val="clear" w:color="auto" w:fill="auto"/>
          </w:tcPr>
          <w:p w14:paraId="429C96F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1-0-2</w:t>
            </w:r>
          </w:p>
        </w:tc>
        <w:tc>
          <w:tcPr>
            <w:tcW w:w="3061" w:type="dxa"/>
            <w:shd w:val="clear" w:color="auto" w:fill="auto"/>
          </w:tcPr>
          <w:p w14:paraId="0C5741E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Луч, Гагарина 12</w:t>
            </w:r>
          </w:p>
        </w:tc>
        <w:tc>
          <w:tcPr>
            <w:tcW w:w="977" w:type="dxa"/>
            <w:shd w:val="clear" w:color="auto" w:fill="auto"/>
          </w:tcPr>
          <w:p w14:paraId="0A8887DA"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8" w:type="dxa"/>
            <w:shd w:val="clear" w:color="auto" w:fill="auto"/>
          </w:tcPr>
          <w:p w14:paraId="32D0618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r>
      <w:tr w:rsidR="00E01CD7" w:rsidRPr="00E01CD7" w14:paraId="6D8481A1" w14:textId="77777777" w:rsidTr="009915C8">
        <w:tc>
          <w:tcPr>
            <w:tcW w:w="2915" w:type="dxa"/>
            <w:shd w:val="clear" w:color="auto" w:fill="auto"/>
          </w:tcPr>
          <w:p w14:paraId="58D46AD6"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002" w:type="dxa"/>
            <w:shd w:val="clear" w:color="auto" w:fill="auto"/>
          </w:tcPr>
          <w:p w14:paraId="681385D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5+000</w:t>
            </w:r>
          </w:p>
        </w:tc>
        <w:tc>
          <w:tcPr>
            <w:tcW w:w="842" w:type="dxa"/>
            <w:shd w:val="clear" w:color="auto" w:fill="auto"/>
          </w:tcPr>
          <w:p w14:paraId="500314E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1-0-1</w:t>
            </w:r>
          </w:p>
        </w:tc>
        <w:tc>
          <w:tcPr>
            <w:tcW w:w="3061" w:type="dxa"/>
            <w:shd w:val="clear" w:color="auto" w:fill="auto"/>
          </w:tcPr>
          <w:p w14:paraId="21459C70"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7" w:type="dxa"/>
            <w:shd w:val="clear" w:color="auto" w:fill="auto"/>
          </w:tcPr>
          <w:p w14:paraId="068F4936"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978" w:type="dxa"/>
            <w:shd w:val="clear" w:color="auto" w:fill="auto"/>
          </w:tcPr>
          <w:p w14:paraId="41F84BE6" w14:textId="77777777" w:rsidR="00E01CD7" w:rsidRPr="00E01CD7" w:rsidRDefault="00E01CD7" w:rsidP="00E01CD7">
            <w:pPr>
              <w:overflowPunct/>
              <w:autoSpaceDE/>
              <w:autoSpaceDN/>
              <w:adjustRightInd/>
              <w:spacing w:line="240" w:lineRule="auto"/>
              <w:ind w:firstLine="0"/>
              <w:jc w:val="center"/>
              <w:textAlignment w:val="auto"/>
              <w:rPr>
                <w:b/>
                <w:sz w:val="22"/>
              </w:rPr>
            </w:pPr>
          </w:p>
        </w:tc>
      </w:tr>
    </w:tbl>
    <w:p w14:paraId="0F6DFDD8"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09B000CB"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401B1D8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 месту совершения (район)</w:t>
      </w:r>
    </w:p>
    <w:p w14:paraId="6B47825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ПОГИБШИЕ в г. Чистополе и районе</w:t>
      </w:r>
    </w:p>
    <w:p w14:paraId="3160A225" w14:textId="77777777" w:rsidR="00E01CD7" w:rsidRPr="00E01CD7" w:rsidRDefault="00E01CD7" w:rsidP="00E01CD7">
      <w:pPr>
        <w:overflowPunct/>
        <w:autoSpaceDE/>
        <w:autoSpaceDN/>
        <w:adjustRightInd/>
        <w:spacing w:line="240" w:lineRule="auto"/>
        <w:ind w:firstLine="0"/>
        <w:jc w:val="center"/>
        <w:textAlignment w:val="auto"/>
        <w:rPr>
          <w:b/>
          <w:sz w:val="22"/>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3402"/>
        <w:gridCol w:w="1383"/>
        <w:gridCol w:w="1914"/>
        <w:gridCol w:w="1665"/>
      </w:tblGrid>
      <w:tr w:rsidR="00E01CD7" w:rsidRPr="00E01CD7" w14:paraId="43B65FBC" w14:textId="77777777" w:rsidTr="009915C8">
        <w:tc>
          <w:tcPr>
            <w:tcW w:w="1526" w:type="dxa"/>
            <w:shd w:val="clear" w:color="auto" w:fill="auto"/>
          </w:tcPr>
          <w:p w14:paraId="63392B3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Погибшие</w:t>
            </w:r>
          </w:p>
        </w:tc>
        <w:tc>
          <w:tcPr>
            <w:tcW w:w="3402" w:type="dxa"/>
            <w:shd w:val="clear" w:color="auto" w:fill="auto"/>
          </w:tcPr>
          <w:p w14:paraId="233B217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ФИО</w:t>
            </w:r>
          </w:p>
        </w:tc>
        <w:tc>
          <w:tcPr>
            <w:tcW w:w="1383" w:type="dxa"/>
            <w:shd w:val="clear" w:color="auto" w:fill="auto"/>
          </w:tcPr>
          <w:p w14:paraId="2E8089B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Категория</w:t>
            </w:r>
          </w:p>
        </w:tc>
        <w:tc>
          <w:tcPr>
            <w:tcW w:w="1914" w:type="dxa"/>
            <w:shd w:val="clear" w:color="auto" w:fill="auto"/>
          </w:tcPr>
          <w:p w14:paraId="142FC1A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Место</w:t>
            </w:r>
          </w:p>
        </w:tc>
        <w:tc>
          <w:tcPr>
            <w:tcW w:w="1665" w:type="dxa"/>
            <w:shd w:val="clear" w:color="auto" w:fill="auto"/>
          </w:tcPr>
          <w:p w14:paraId="0725799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Место гибели</w:t>
            </w:r>
          </w:p>
        </w:tc>
      </w:tr>
      <w:tr w:rsidR="00E01CD7" w:rsidRPr="00E01CD7" w14:paraId="3FC08EEC" w14:textId="77777777" w:rsidTr="009915C8">
        <w:tc>
          <w:tcPr>
            <w:tcW w:w="9890" w:type="dxa"/>
            <w:gridSpan w:val="5"/>
            <w:shd w:val="clear" w:color="auto" w:fill="auto"/>
          </w:tcPr>
          <w:p w14:paraId="46838CE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Январь</w:t>
            </w:r>
          </w:p>
        </w:tc>
      </w:tr>
      <w:tr w:rsidR="00E01CD7" w:rsidRPr="00E01CD7" w14:paraId="2EBA6C6E" w14:textId="77777777" w:rsidTr="009915C8">
        <w:tc>
          <w:tcPr>
            <w:tcW w:w="1526" w:type="dxa"/>
            <w:shd w:val="clear" w:color="auto" w:fill="auto"/>
          </w:tcPr>
          <w:p w14:paraId="5937BEE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lastRenderedPageBreak/>
              <w:t xml:space="preserve">12.01.2021 </w:t>
            </w:r>
          </w:p>
          <w:p w14:paraId="4AA2EB6C"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672E69B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20:34</w:t>
            </w:r>
          </w:p>
        </w:tc>
        <w:tc>
          <w:tcPr>
            <w:tcW w:w="3402" w:type="dxa"/>
            <w:shd w:val="clear" w:color="auto" w:fill="auto"/>
          </w:tcPr>
          <w:p w14:paraId="7A9AAFB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Джеут Владимир Степанович, 28.02.1964 года рождения, проживал: Чистопольский район, с.Булдырь, ул.Московская д.6</w:t>
            </w:r>
          </w:p>
        </w:tc>
        <w:tc>
          <w:tcPr>
            <w:tcW w:w="1383" w:type="dxa"/>
            <w:shd w:val="clear" w:color="auto" w:fill="auto"/>
          </w:tcPr>
          <w:p w14:paraId="1B54646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пешеход</w:t>
            </w:r>
          </w:p>
        </w:tc>
        <w:tc>
          <w:tcPr>
            <w:tcW w:w="1914" w:type="dxa"/>
            <w:shd w:val="clear" w:color="auto" w:fill="auto"/>
          </w:tcPr>
          <w:p w14:paraId="0F9C008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возле д.12 по ул. Центральная, с. Булдырь</w:t>
            </w:r>
          </w:p>
        </w:tc>
        <w:tc>
          <w:tcPr>
            <w:tcW w:w="1665" w:type="dxa"/>
            <w:shd w:val="clear" w:color="auto" w:fill="auto"/>
          </w:tcPr>
          <w:p w14:paraId="6ECC4D3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ЦРБ на 20 сутки</w:t>
            </w:r>
          </w:p>
        </w:tc>
      </w:tr>
      <w:tr w:rsidR="00E01CD7" w:rsidRPr="00E01CD7" w14:paraId="31592783" w14:textId="77777777" w:rsidTr="009915C8">
        <w:tc>
          <w:tcPr>
            <w:tcW w:w="9890" w:type="dxa"/>
            <w:gridSpan w:val="5"/>
            <w:shd w:val="clear" w:color="auto" w:fill="auto"/>
          </w:tcPr>
          <w:p w14:paraId="40DE75C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Погибшие: 1  чел проживало в Чистопольском районе, 0 – иногородний</w:t>
            </w:r>
          </w:p>
        </w:tc>
      </w:tr>
      <w:tr w:rsidR="00E01CD7" w:rsidRPr="00E01CD7" w14:paraId="72E810C4" w14:textId="77777777" w:rsidTr="009915C8">
        <w:tc>
          <w:tcPr>
            <w:tcW w:w="9890" w:type="dxa"/>
            <w:gridSpan w:val="5"/>
            <w:shd w:val="clear" w:color="auto" w:fill="auto"/>
          </w:tcPr>
          <w:p w14:paraId="444DACB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Май</w:t>
            </w:r>
          </w:p>
        </w:tc>
      </w:tr>
      <w:tr w:rsidR="00E01CD7" w:rsidRPr="00E01CD7" w14:paraId="594AA058" w14:textId="77777777" w:rsidTr="009915C8">
        <w:tc>
          <w:tcPr>
            <w:tcW w:w="1526" w:type="dxa"/>
            <w:vMerge w:val="restart"/>
            <w:shd w:val="clear" w:color="auto" w:fill="auto"/>
          </w:tcPr>
          <w:p w14:paraId="4BD82E0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09.05.2021</w:t>
            </w:r>
          </w:p>
          <w:p w14:paraId="3F6BBCDB"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2338FB5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03:55</w:t>
            </w:r>
          </w:p>
        </w:tc>
        <w:tc>
          <w:tcPr>
            <w:tcW w:w="3402" w:type="dxa"/>
            <w:shd w:val="clear" w:color="auto" w:fill="auto"/>
          </w:tcPr>
          <w:p w14:paraId="5C102EDF" w14:textId="77777777" w:rsidR="00E01CD7" w:rsidRPr="00E01CD7" w:rsidRDefault="00E01CD7" w:rsidP="00E01CD7">
            <w:pPr>
              <w:overflowPunct/>
              <w:autoSpaceDE/>
              <w:autoSpaceDN/>
              <w:adjustRightInd/>
              <w:spacing w:line="240" w:lineRule="auto"/>
              <w:ind w:firstLine="0"/>
              <w:jc w:val="center"/>
              <w:textAlignment w:val="auto"/>
              <w:rPr>
                <w:b/>
                <w:bCs/>
                <w:sz w:val="22"/>
              </w:rPr>
            </w:pPr>
            <w:r w:rsidRPr="00E01CD7">
              <w:rPr>
                <w:b/>
                <w:bCs/>
                <w:sz w:val="22"/>
              </w:rPr>
              <w:t>Сактаганов Денис Серикович, 18.10.1990 года рождения, проживал: Оренбургская область, Домбаровский район, с. Ушката, ул. Набережная д. 12 кв. 1</w:t>
            </w:r>
          </w:p>
        </w:tc>
        <w:tc>
          <w:tcPr>
            <w:tcW w:w="1383" w:type="dxa"/>
            <w:shd w:val="clear" w:color="auto" w:fill="auto"/>
          </w:tcPr>
          <w:p w14:paraId="73E3062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водитель</w:t>
            </w:r>
          </w:p>
        </w:tc>
        <w:tc>
          <w:tcPr>
            <w:tcW w:w="1914" w:type="dxa"/>
            <w:vMerge w:val="restart"/>
            <w:shd w:val="clear" w:color="auto" w:fill="auto"/>
          </w:tcPr>
          <w:p w14:paraId="67705B5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124 км + 420 метров, автодороги  Казань - Оренбург</w:t>
            </w:r>
          </w:p>
        </w:tc>
        <w:tc>
          <w:tcPr>
            <w:tcW w:w="1665" w:type="dxa"/>
            <w:shd w:val="clear" w:color="auto" w:fill="auto"/>
          </w:tcPr>
          <w:p w14:paraId="5C6CE99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месте ДТП</w:t>
            </w:r>
          </w:p>
        </w:tc>
      </w:tr>
      <w:tr w:rsidR="00E01CD7" w:rsidRPr="00E01CD7" w14:paraId="6F7789D4" w14:textId="77777777" w:rsidTr="009915C8">
        <w:tc>
          <w:tcPr>
            <w:tcW w:w="1526" w:type="dxa"/>
            <w:vMerge/>
            <w:shd w:val="clear" w:color="auto" w:fill="auto"/>
          </w:tcPr>
          <w:p w14:paraId="1EF64349"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402" w:type="dxa"/>
            <w:shd w:val="clear" w:color="auto" w:fill="auto"/>
          </w:tcPr>
          <w:p w14:paraId="68800FE6" w14:textId="77777777" w:rsidR="00E01CD7" w:rsidRPr="00E01CD7" w:rsidRDefault="00E01CD7" w:rsidP="00E01CD7">
            <w:pPr>
              <w:overflowPunct/>
              <w:autoSpaceDE/>
              <w:autoSpaceDN/>
              <w:adjustRightInd/>
              <w:spacing w:line="240" w:lineRule="auto"/>
              <w:ind w:firstLine="0"/>
              <w:jc w:val="center"/>
              <w:textAlignment w:val="auto"/>
              <w:rPr>
                <w:b/>
                <w:bCs/>
                <w:sz w:val="22"/>
              </w:rPr>
            </w:pPr>
            <w:r w:rsidRPr="00E01CD7">
              <w:rPr>
                <w:b/>
                <w:bCs/>
                <w:sz w:val="22"/>
              </w:rPr>
              <w:t>Бречко Елена Вячеславовна, 07.01.1974 года рождения, проживала: Оренбургская область, г. Ясный, ул. Уральская д. 11 кв. 27</w:t>
            </w:r>
          </w:p>
        </w:tc>
        <w:tc>
          <w:tcPr>
            <w:tcW w:w="1383" w:type="dxa"/>
            <w:shd w:val="clear" w:color="auto" w:fill="auto"/>
          </w:tcPr>
          <w:p w14:paraId="13EED63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пассажир</w:t>
            </w:r>
          </w:p>
        </w:tc>
        <w:tc>
          <w:tcPr>
            <w:tcW w:w="1914" w:type="dxa"/>
            <w:vMerge/>
            <w:shd w:val="clear" w:color="auto" w:fill="auto"/>
          </w:tcPr>
          <w:p w14:paraId="4C9D4995"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665" w:type="dxa"/>
            <w:shd w:val="clear" w:color="auto" w:fill="auto"/>
          </w:tcPr>
          <w:p w14:paraId="491CC32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месте ДТП</w:t>
            </w:r>
          </w:p>
        </w:tc>
      </w:tr>
      <w:tr w:rsidR="00E01CD7" w:rsidRPr="00E01CD7" w14:paraId="44602282" w14:textId="77777777" w:rsidTr="009915C8">
        <w:tc>
          <w:tcPr>
            <w:tcW w:w="1526" w:type="dxa"/>
            <w:vMerge/>
            <w:shd w:val="clear" w:color="auto" w:fill="auto"/>
          </w:tcPr>
          <w:p w14:paraId="57EF81FA"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402" w:type="dxa"/>
            <w:shd w:val="clear" w:color="auto" w:fill="auto"/>
          </w:tcPr>
          <w:p w14:paraId="1A5A2652" w14:textId="77777777" w:rsidR="00E01CD7" w:rsidRPr="00E01CD7" w:rsidRDefault="00E01CD7" w:rsidP="00E01CD7">
            <w:pPr>
              <w:overflowPunct/>
              <w:autoSpaceDE/>
              <w:autoSpaceDN/>
              <w:adjustRightInd/>
              <w:spacing w:line="240" w:lineRule="auto"/>
              <w:ind w:firstLine="0"/>
              <w:jc w:val="center"/>
              <w:textAlignment w:val="auto"/>
              <w:rPr>
                <w:b/>
                <w:bCs/>
                <w:sz w:val="22"/>
              </w:rPr>
            </w:pPr>
            <w:r w:rsidRPr="00E01CD7">
              <w:rPr>
                <w:b/>
                <w:bCs/>
                <w:sz w:val="22"/>
              </w:rPr>
              <w:t>Есипова Ольга Ивановна 03.06.1979 года рождения, проживала: Оренбургская область, г. Новотроицк, проспект Комсомольский д. 42 кв.6</w:t>
            </w:r>
          </w:p>
        </w:tc>
        <w:tc>
          <w:tcPr>
            <w:tcW w:w="1383" w:type="dxa"/>
            <w:shd w:val="clear" w:color="auto" w:fill="auto"/>
          </w:tcPr>
          <w:p w14:paraId="0F7CCAB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пассажир</w:t>
            </w:r>
          </w:p>
        </w:tc>
        <w:tc>
          <w:tcPr>
            <w:tcW w:w="1914" w:type="dxa"/>
            <w:vMerge/>
            <w:shd w:val="clear" w:color="auto" w:fill="auto"/>
          </w:tcPr>
          <w:p w14:paraId="417AA248"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665" w:type="dxa"/>
            <w:shd w:val="clear" w:color="auto" w:fill="auto"/>
          </w:tcPr>
          <w:p w14:paraId="18B07408"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месте ДТП</w:t>
            </w:r>
          </w:p>
        </w:tc>
      </w:tr>
      <w:tr w:rsidR="00E01CD7" w:rsidRPr="00E01CD7" w14:paraId="2EA7690E" w14:textId="77777777" w:rsidTr="009915C8">
        <w:tc>
          <w:tcPr>
            <w:tcW w:w="1526" w:type="dxa"/>
            <w:vMerge/>
            <w:shd w:val="clear" w:color="auto" w:fill="auto"/>
          </w:tcPr>
          <w:p w14:paraId="3718B9A2"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402" w:type="dxa"/>
            <w:shd w:val="clear" w:color="auto" w:fill="auto"/>
          </w:tcPr>
          <w:p w14:paraId="4A963E9D" w14:textId="77777777" w:rsidR="00E01CD7" w:rsidRPr="00E01CD7" w:rsidRDefault="00E01CD7" w:rsidP="00E01CD7">
            <w:pPr>
              <w:overflowPunct/>
              <w:autoSpaceDE/>
              <w:autoSpaceDN/>
              <w:adjustRightInd/>
              <w:spacing w:line="240" w:lineRule="auto"/>
              <w:ind w:firstLine="0"/>
              <w:jc w:val="center"/>
              <w:textAlignment w:val="auto"/>
              <w:rPr>
                <w:b/>
                <w:bCs/>
                <w:sz w:val="22"/>
              </w:rPr>
            </w:pPr>
            <w:r w:rsidRPr="00E01CD7">
              <w:rPr>
                <w:b/>
                <w:bCs/>
                <w:sz w:val="22"/>
              </w:rPr>
              <w:t>Кузьмин Василий Юрьевич, 11.06.1978 года рождения, проживал: Вологодская область, г. Череповец, проспект Шекнинский д. 16 кв. 61</w:t>
            </w:r>
          </w:p>
        </w:tc>
        <w:tc>
          <w:tcPr>
            <w:tcW w:w="1383" w:type="dxa"/>
            <w:shd w:val="clear" w:color="auto" w:fill="auto"/>
          </w:tcPr>
          <w:p w14:paraId="00ECE0C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пассажир</w:t>
            </w:r>
          </w:p>
        </w:tc>
        <w:tc>
          <w:tcPr>
            <w:tcW w:w="1914" w:type="dxa"/>
            <w:vMerge/>
            <w:shd w:val="clear" w:color="auto" w:fill="auto"/>
          </w:tcPr>
          <w:p w14:paraId="1A791B86"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665" w:type="dxa"/>
            <w:shd w:val="clear" w:color="auto" w:fill="auto"/>
          </w:tcPr>
          <w:p w14:paraId="3321B19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месте ДТП</w:t>
            </w:r>
          </w:p>
        </w:tc>
      </w:tr>
      <w:tr w:rsidR="00E01CD7" w:rsidRPr="00E01CD7" w14:paraId="748E9D39" w14:textId="77777777" w:rsidTr="009915C8">
        <w:tc>
          <w:tcPr>
            <w:tcW w:w="1526" w:type="dxa"/>
            <w:vMerge/>
            <w:shd w:val="clear" w:color="auto" w:fill="auto"/>
          </w:tcPr>
          <w:p w14:paraId="677602D5"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402" w:type="dxa"/>
            <w:shd w:val="clear" w:color="auto" w:fill="auto"/>
          </w:tcPr>
          <w:p w14:paraId="3557852D" w14:textId="77777777" w:rsidR="00E01CD7" w:rsidRPr="00E01CD7" w:rsidRDefault="00E01CD7" w:rsidP="00E01CD7">
            <w:pPr>
              <w:overflowPunct/>
              <w:autoSpaceDE/>
              <w:autoSpaceDN/>
              <w:adjustRightInd/>
              <w:spacing w:line="240" w:lineRule="auto"/>
              <w:ind w:firstLine="0"/>
              <w:jc w:val="center"/>
              <w:textAlignment w:val="auto"/>
              <w:rPr>
                <w:b/>
                <w:bCs/>
                <w:sz w:val="22"/>
              </w:rPr>
            </w:pPr>
            <w:r w:rsidRPr="00E01CD7">
              <w:rPr>
                <w:b/>
                <w:bCs/>
                <w:sz w:val="22"/>
              </w:rPr>
              <w:t>Дмитряков Константин Валерьевич, 01.10.1982 года рождения, проживал: Оренбургская область, п. Комаровский, ул. Комарова д. 6, кв. 43</w:t>
            </w:r>
          </w:p>
        </w:tc>
        <w:tc>
          <w:tcPr>
            <w:tcW w:w="1383" w:type="dxa"/>
            <w:shd w:val="clear" w:color="auto" w:fill="auto"/>
          </w:tcPr>
          <w:p w14:paraId="799CDEC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пассажир</w:t>
            </w:r>
          </w:p>
        </w:tc>
        <w:tc>
          <w:tcPr>
            <w:tcW w:w="1914" w:type="dxa"/>
            <w:vMerge/>
            <w:shd w:val="clear" w:color="auto" w:fill="auto"/>
          </w:tcPr>
          <w:p w14:paraId="121B1A17"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1665" w:type="dxa"/>
            <w:shd w:val="clear" w:color="auto" w:fill="auto"/>
          </w:tcPr>
          <w:p w14:paraId="34C494D6"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месте ДТП</w:t>
            </w:r>
          </w:p>
        </w:tc>
      </w:tr>
      <w:tr w:rsidR="00E01CD7" w:rsidRPr="00E01CD7" w14:paraId="114512BA" w14:textId="77777777" w:rsidTr="009915C8">
        <w:tc>
          <w:tcPr>
            <w:tcW w:w="9890" w:type="dxa"/>
            <w:gridSpan w:val="5"/>
            <w:shd w:val="clear" w:color="auto" w:fill="auto"/>
          </w:tcPr>
          <w:p w14:paraId="1E32787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Погибшие: 0  чел проживало в Чистопольском районе, 5 – иногородний</w:t>
            </w:r>
          </w:p>
        </w:tc>
      </w:tr>
      <w:tr w:rsidR="00E01CD7" w:rsidRPr="00E01CD7" w14:paraId="7CEEE6D3" w14:textId="77777777" w:rsidTr="009915C8">
        <w:tc>
          <w:tcPr>
            <w:tcW w:w="9890" w:type="dxa"/>
            <w:gridSpan w:val="5"/>
            <w:shd w:val="clear" w:color="auto" w:fill="auto"/>
          </w:tcPr>
          <w:p w14:paraId="21EC2FB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Июнь</w:t>
            </w:r>
          </w:p>
        </w:tc>
      </w:tr>
      <w:tr w:rsidR="00E01CD7" w:rsidRPr="00E01CD7" w14:paraId="43854921" w14:textId="77777777" w:rsidTr="009915C8">
        <w:tc>
          <w:tcPr>
            <w:tcW w:w="1526" w:type="dxa"/>
            <w:shd w:val="clear" w:color="auto" w:fill="auto"/>
          </w:tcPr>
          <w:p w14:paraId="741A361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15.06.2021</w:t>
            </w:r>
          </w:p>
          <w:p w14:paraId="2C992F7A"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0BBF143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21:20</w:t>
            </w:r>
          </w:p>
        </w:tc>
        <w:tc>
          <w:tcPr>
            <w:tcW w:w="3402" w:type="dxa"/>
            <w:shd w:val="clear" w:color="auto" w:fill="auto"/>
          </w:tcPr>
          <w:p w14:paraId="3C767078" w14:textId="77777777" w:rsidR="00E01CD7" w:rsidRPr="00E01CD7" w:rsidRDefault="00E01CD7" w:rsidP="00E01CD7">
            <w:pPr>
              <w:overflowPunct/>
              <w:autoSpaceDE/>
              <w:autoSpaceDN/>
              <w:adjustRightInd/>
              <w:spacing w:line="240" w:lineRule="auto"/>
              <w:ind w:firstLine="0"/>
              <w:jc w:val="center"/>
              <w:textAlignment w:val="auto"/>
              <w:rPr>
                <w:b/>
                <w:bCs/>
                <w:sz w:val="22"/>
              </w:rPr>
            </w:pPr>
            <w:r w:rsidRPr="00E01CD7">
              <w:rPr>
                <w:b/>
                <w:bCs/>
                <w:sz w:val="22"/>
              </w:rPr>
              <w:t>Гараев Дамир  Зитсович, 29 декабря 1983 года рождения, проживал по адресу: г. Елабуга, улица Чулман, д.9, кв. 27</w:t>
            </w:r>
          </w:p>
        </w:tc>
        <w:tc>
          <w:tcPr>
            <w:tcW w:w="1383" w:type="dxa"/>
            <w:shd w:val="clear" w:color="auto" w:fill="auto"/>
          </w:tcPr>
          <w:p w14:paraId="26C58F2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пешеход</w:t>
            </w:r>
          </w:p>
        </w:tc>
        <w:tc>
          <w:tcPr>
            <w:tcW w:w="1914" w:type="dxa"/>
            <w:shd w:val="clear" w:color="auto" w:fill="auto"/>
          </w:tcPr>
          <w:p w14:paraId="0412743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146 км + 600 автодороги Казань-Оренбург</w:t>
            </w:r>
          </w:p>
        </w:tc>
        <w:tc>
          <w:tcPr>
            <w:tcW w:w="1665" w:type="dxa"/>
            <w:shd w:val="clear" w:color="auto" w:fill="auto"/>
          </w:tcPr>
          <w:p w14:paraId="530009D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месте ДТП</w:t>
            </w:r>
          </w:p>
        </w:tc>
      </w:tr>
      <w:tr w:rsidR="00E01CD7" w:rsidRPr="00E01CD7" w14:paraId="7495FA9A" w14:textId="77777777" w:rsidTr="009915C8">
        <w:tc>
          <w:tcPr>
            <w:tcW w:w="9890" w:type="dxa"/>
            <w:gridSpan w:val="5"/>
            <w:shd w:val="clear" w:color="auto" w:fill="auto"/>
          </w:tcPr>
          <w:p w14:paraId="6B53454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Погибшие: 0  чел проживало в Чистопольском районе, 1 – иногородний</w:t>
            </w:r>
          </w:p>
        </w:tc>
      </w:tr>
      <w:tr w:rsidR="00E01CD7" w:rsidRPr="00E01CD7" w14:paraId="18C73098" w14:textId="77777777" w:rsidTr="009915C8">
        <w:tc>
          <w:tcPr>
            <w:tcW w:w="9890" w:type="dxa"/>
            <w:gridSpan w:val="5"/>
            <w:shd w:val="clear" w:color="auto" w:fill="auto"/>
          </w:tcPr>
          <w:p w14:paraId="38BBD42A"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Август</w:t>
            </w:r>
          </w:p>
        </w:tc>
      </w:tr>
      <w:tr w:rsidR="00E01CD7" w:rsidRPr="00E01CD7" w14:paraId="283CA5B5" w14:textId="77777777" w:rsidTr="009915C8">
        <w:tc>
          <w:tcPr>
            <w:tcW w:w="1526" w:type="dxa"/>
            <w:shd w:val="clear" w:color="auto" w:fill="auto"/>
          </w:tcPr>
          <w:p w14:paraId="2C9FE8D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14.08.2021</w:t>
            </w:r>
          </w:p>
          <w:p w14:paraId="0DB3A393"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3F96E55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23:55</w:t>
            </w:r>
          </w:p>
          <w:p w14:paraId="1AEA0C03"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402" w:type="dxa"/>
            <w:shd w:val="clear" w:color="auto" w:fill="auto"/>
          </w:tcPr>
          <w:p w14:paraId="1FDB7FCC" w14:textId="77777777" w:rsidR="00E01CD7" w:rsidRPr="00E01CD7" w:rsidRDefault="00E01CD7" w:rsidP="00E01CD7">
            <w:pPr>
              <w:overflowPunct/>
              <w:autoSpaceDE/>
              <w:autoSpaceDN/>
              <w:adjustRightInd/>
              <w:spacing w:line="240" w:lineRule="auto"/>
              <w:ind w:firstLine="0"/>
              <w:jc w:val="center"/>
              <w:textAlignment w:val="auto"/>
              <w:rPr>
                <w:b/>
                <w:bCs/>
                <w:sz w:val="22"/>
              </w:rPr>
            </w:pPr>
            <w:r w:rsidRPr="00E01CD7">
              <w:rPr>
                <w:b/>
                <w:bCs/>
                <w:sz w:val="22"/>
              </w:rPr>
              <w:t xml:space="preserve">Гарипов Ришат Ринатович, 15.04.1991 года рождения, проживал </w:t>
            </w:r>
          </w:p>
          <w:p w14:paraId="42C26B22" w14:textId="77777777" w:rsidR="00E01CD7" w:rsidRPr="00E01CD7" w:rsidRDefault="00E01CD7" w:rsidP="00E01CD7">
            <w:pPr>
              <w:overflowPunct/>
              <w:autoSpaceDE/>
              <w:autoSpaceDN/>
              <w:adjustRightInd/>
              <w:spacing w:line="240" w:lineRule="auto"/>
              <w:ind w:firstLine="0"/>
              <w:jc w:val="center"/>
              <w:textAlignment w:val="auto"/>
              <w:rPr>
                <w:b/>
                <w:bCs/>
                <w:sz w:val="22"/>
              </w:rPr>
            </w:pPr>
            <w:r w:rsidRPr="00E01CD7">
              <w:rPr>
                <w:b/>
                <w:bCs/>
                <w:sz w:val="22"/>
              </w:rPr>
              <w:t>г.Лениногорск, улица Овражная, д. 1</w:t>
            </w:r>
          </w:p>
        </w:tc>
        <w:tc>
          <w:tcPr>
            <w:tcW w:w="1383" w:type="dxa"/>
            <w:shd w:val="clear" w:color="auto" w:fill="auto"/>
          </w:tcPr>
          <w:p w14:paraId="3794CFC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пешеход</w:t>
            </w:r>
          </w:p>
        </w:tc>
        <w:tc>
          <w:tcPr>
            <w:tcW w:w="1914" w:type="dxa"/>
            <w:shd w:val="clear" w:color="auto" w:fill="auto"/>
          </w:tcPr>
          <w:p w14:paraId="62F378EE"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135 км + 7 автодороги Казань-Оренбург</w:t>
            </w:r>
          </w:p>
        </w:tc>
        <w:tc>
          <w:tcPr>
            <w:tcW w:w="1665" w:type="dxa"/>
            <w:shd w:val="clear" w:color="auto" w:fill="auto"/>
          </w:tcPr>
          <w:p w14:paraId="31731D6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месте ДТП</w:t>
            </w:r>
          </w:p>
        </w:tc>
      </w:tr>
      <w:tr w:rsidR="00E01CD7" w:rsidRPr="00E01CD7" w14:paraId="5C78A425" w14:textId="77777777" w:rsidTr="009915C8">
        <w:tc>
          <w:tcPr>
            <w:tcW w:w="9890" w:type="dxa"/>
            <w:gridSpan w:val="5"/>
            <w:shd w:val="clear" w:color="auto" w:fill="auto"/>
          </w:tcPr>
          <w:p w14:paraId="39ADD2B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Погибшие: 0  чел проживало в Чистопольском районе, 1 – иногородний</w:t>
            </w:r>
          </w:p>
        </w:tc>
      </w:tr>
      <w:tr w:rsidR="00E01CD7" w:rsidRPr="00E01CD7" w14:paraId="35099FE3" w14:textId="77777777" w:rsidTr="009915C8">
        <w:tc>
          <w:tcPr>
            <w:tcW w:w="9890" w:type="dxa"/>
            <w:gridSpan w:val="5"/>
            <w:shd w:val="clear" w:color="auto" w:fill="auto"/>
          </w:tcPr>
          <w:p w14:paraId="1B3E031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Сентябрь</w:t>
            </w:r>
          </w:p>
        </w:tc>
      </w:tr>
      <w:tr w:rsidR="00E01CD7" w:rsidRPr="00E01CD7" w14:paraId="54F56F1C" w14:textId="77777777" w:rsidTr="009915C8">
        <w:tc>
          <w:tcPr>
            <w:tcW w:w="1526" w:type="dxa"/>
            <w:shd w:val="clear" w:color="auto" w:fill="auto"/>
          </w:tcPr>
          <w:p w14:paraId="4D479E1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16.09.2021</w:t>
            </w:r>
          </w:p>
          <w:p w14:paraId="4F886491"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3E86FFD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21:21</w:t>
            </w:r>
          </w:p>
        </w:tc>
        <w:tc>
          <w:tcPr>
            <w:tcW w:w="3402" w:type="dxa"/>
            <w:shd w:val="clear" w:color="auto" w:fill="auto"/>
          </w:tcPr>
          <w:p w14:paraId="5C10D967" w14:textId="77777777" w:rsidR="00E01CD7" w:rsidRPr="00E01CD7" w:rsidRDefault="00E01CD7" w:rsidP="00E01CD7">
            <w:pPr>
              <w:overflowPunct/>
              <w:autoSpaceDE/>
              <w:autoSpaceDN/>
              <w:adjustRightInd/>
              <w:spacing w:line="240" w:lineRule="auto"/>
              <w:ind w:firstLine="0"/>
              <w:jc w:val="center"/>
              <w:textAlignment w:val="auto"/>
              <w:rPr>
                <w:b/>
                <w:bCs/>
                <w:sz w:val="22"/>
              </w:rPr>
            </w:pPr>
            <w:r w:rsidRPr="00E01CD7">
              <w:rPr>
                <w:b/>
                <w:bCs/>
                <w:sz w:val="22"/>
              </w:rPr>
              <w:t>Усачев Павел Юрьевич, 18 марта 1977 года рождения, проживал по адресу: г. Чистополь, улица Студенческая, д. 7, кв. 61</w:t>
            </w:r>
          </w:p>
        </w:tc>
        <w:tc>
          <w:tcPr>
            <w:tcW w:w="1383" w:type="dxa"/>
            <w:shd w:val="clear" w:color="auto" w:fill="auto"/>
          </w:tcPr>
          <w:p w14:paraId="0D71348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пешеход</w:t>
            </w:r>
          </w:p>
        </w:tc>
        <w:tc>
          <w:tcPr>
            <w:tcW w:w="1914" w:type="dxa"/>
            <w:shd w:val="clear" w:color="auto" w:fill="auto"/>
          </w:tcPr>
          <w:p w14:paraId="4AF8553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0 км + 782 метров, автодороги  подъезд к г. Чистополь с </w:t>
            </w:r>
            <w:r w:rsidRPr="00E01CD7">
              <w:rPr>
                <w:b/>
                <w:sz w:val="22"/>
              </w:rPr>
              <w:lastRenderedPageBreak/>
              <w:t>восточной стороны</w:t>
            </w:r>
          </w:p>
        </w:tc>
        <w:tc>
          <w:tcPr>
            <w:tcW w:w="1665" w:type="dxa"/>
            <w:shd w:val="clear" w:color="auto" w:fill="auto"/>
          </w:tcPr>
          <w:p w14:paraId="33EAE23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lastRenderedPageBreak/>
              <w:t>На месте ДТП</w:t>
            </w:r>
          </w:p>
        </w:tc>
      </w:tr>
      <w:tr w:rsidR="00E01CD7" w:rsidRPr="00E01CD7" w14:paraId="32CD0F52" w14:textId="77777777" w:rsidTr="009915C8">
        <w:tc>
          <w:tcPr>
            <w:tcW w:w="9890" w:type="dxa"/>
            <w:gridSpan w:val="5"/>
            <w:shd w:val="clear" w:color="auto" w:fill="auto"/>
          </w:tcPr>
          <w:p w14:paraId="66B46D2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lastRenderedPageBreak/>
              <w:t>Погибшие: 1 чел проживало в Чистопольском районе, 0 – иногородний</w:t>
            </w:r>
          </w:p>
        </w:tc>
      </w:tr>
      <w:tr w:rsidR="00E01CD7" w:rsidRPr="00E01CD7" w14:paraId="24BDA4FC" w14:textId="77777777" w:rsidTr="009915C8">
        <w:tc>
          <w:tcPr>
            <w:tcW w:w="9890" w:type="dxa"/>
            <w:gridSpan w:val="5"/>
            <w:shd w:val="clear" w:color="auto" w:fill="auto"/>
          </w:tcPr>
          <w:p w14:paraId="7FD18A9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Октябрь</w:t>
            </w:r>
          </w:p>
        </w:tc>
      </w:tr>
      <w:tr w:rsidR="00E01CD7" w:rsidRPr="00E01CD7" w14:paraId="11638DAD" w14:textId="77777777" w:rsidTr="009915C8">
        <w:tc>
          <w:tcPr>
            <w:tcW w:w="1526" w:type="dxa"/>
            <w:shd w:val="clear" w:color="auto" w:fill="auto"/>
          </w:tcPr>
          <w:p w14:paraId="1A6F15F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18.10.2021</w:t>
            </w:r>
          </w:p>
          <w:p w14:paraId="32AA63F9"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4DCA069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21:01</w:t>
            </w:r>
          </w:p>
        </w:tc>
        <w:tc>
          <w:tcPr>
            <w:tcW w:w="3402" w:type="dxa"/>
            <w:shd w:val="clear" w:color="auto" w:fill="auto"/>
          </w:tcPr>
          <w:p w14:paraId="5A6CE052" w14:textId="77777777" w:rsidR="00E01CD7" w:rsidRPr="00E01CD7" w:rsidRDefault="00E01CD7" w:rsidP="00E01CD7">
            <w:pPr>
              <w:overflowPunct/>
              <w:autoSpaceDE/>
              <w:autoSpaceDN/>
              <w:adjustRightInd/>
              <w:spacing w:line="240" w:lineRule="auto"/>
              <w:ind w:firstLine="0"/>
              <w:jc w:val="center"/>
              <w:textAlignment w:val="auto"/>
              <w:rPr>
                <w:b/>
                <w:bCs/>
                <w:sz w:val="22"/>
              </w:rPr>
            </w:pPr>
            <w:r w:rsidRPr="00E01CD7">
              <w:rPr>
                <w:b/>
                <w:bCs/>
                <w:sz w:val="22"/>
              </w:rPr>
              <w:t>Зотикова Ангелина Алексеевна, 15.01.2004 г.р., проживала: РТ Чистопольский район п. Луч ул. Гагарина д. 16 кв. 14</w:t>
            </w:r>
          </w:p>
        </w:tc>
        <w:tc>
          <w:tcPr>
            <w:tcW w:w="1383" w:type="dxa"/>
            <w:shd w:val="clear" w:color="auto" w:fill="auto"/>
          </w:tcPr>
          <w:p w14:paraId="1DE68C7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Пассажир</w:t>
            </w:r>
          </w:p>
        </w:tc>
        <w:tc>
          <w:tcPr>
            <w:tcW w:w="1914" w:type="dxa"/>
            <w:shd w:val="clear" w:color="auto" w:fill="auto"/>
          </w:tcPr>
          <w:p w14:paraId="30A7B9E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К.Маркса д. 123</w:t>
            </w:r>
          </w:p>
        </w:tc>
        <w:tc>
          <w:tcPr>
            <w:tcW w:w="1665" w:type="dxa"/>
            <w:shd w:val="clear" w:color="auto" w:fill="auto"/>
          </w:tcPr>
          <w:p w14:paraId="2D93926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месте ДТП</w:t>
            </w:r>
          </w:p>
        </w:tc>
      </w:tr>
      <w:tr w:rsidR="00E01CD7" w:rsidRPr="00E01CD7" w14:paraId="66CF7263" w14:textId="77777777" w:rsidTr="009915C8">
        <w:tc>
          <w:tcPr>
            <w:tcW w:w="1526" w:type="dxa"/>
            <w:shd w:val="clear" w:color="auto" w:fill="auto"/>
          </w:tcPr>
          <w:p w14:paraId="333ED1AF" w14:textId="77777777" w:rsidR="00E01CD7" w:rsidRPr="00E01CD7" w:rsidRDefault="00E01CD7" w:rsidP="00E01CD7">
            <w:pPr>
              <w:overflowPunct/>
              <w:autoSpaceDE/>
              <w:autoSpaceDN/>
              <w:adjustRightInd/>
              <w:spacing w:line="240" w:lineRule="auto"/>
              <w:ind w:firstLine="0"/>
              <w:jc w:val="center"/>
              <w:textAlignment w:val="auto"/>
              <w:rPr>
                <w:b/>
                <w:sz w:val="22"/>
              </w:rPr>
            </w:pPr>
          </w:p>
        </w:tc>
        <w:tc>
          <w:tcPr>
            <w:tcW w:w="3402" w:type="dxa"/>
            <w:shd w:val="clear" w:color="auto" w:fill="auto"/>
          </w:tcPr>
          <w:p w14:paraId="0BFEE405" w14:textId="77777777" w:rsidR="00E01CD7" w:rsidRPr="00E01CD7" w:rsidRDefault="00E01CD7" w:rsidP="00E01CD7">
            <w:pPr>
              <w:overflowPunct/>
              <w:autoSpaceDE/>
              <w:autoSpaceDN/>
              <w:adjustRightInd/>
              <w:spacing w:line="240" w:lineRule="auto"/>
              <w:ind w:firstLine="0"/>
              <w:jc w:val="center"/>
              <w:textAlignment w:val="auto"/>
              <w:rPr>
                <w:b/>
                <w:bCs/>
                <w:sz w:val="22"/>
              </w:rPr>
            </w:pPr>
            <w:r w:rsidRPr="00E01CD7">
              <w:rPr>
                <w:b/>
                <w:bCs/>
                <w:sz w:val="22"/>
              </w:rPr>
              <w:t>Дмитриев Артем Олегович, 28.03.2003 г.р., проживает: РТ Чистопольский район с. Чистопольские Выселки ул. Чапаева д. 155</w:t>
            </w:r>
          </w:p>
        </w:tc>
        <w:tc>
          <w:tcPr>
            <w:tcW w:w="1383" w:type="dxa"/>
            <w:shd w:val="clear" w:color="auto" w:fill="auto"/>
          </w:tcPr>
          <w:p w14:paraId="4C7E4532"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пассажир</w:t>
            </w:r>
          </w:p>
        </w:tc>
        <w:tc>
          <w:tcPr>
            <w:tcW w:w="1914" w:type="dxa"/>
            <w:shd w:val="clear" w:color="auto" w:fill="auto"/>
          </w:tcPr>
          <w:p w14:paraId="23315D8B"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К.Маркса д. 123</w:t>
            </w:r>
          </w:p>
        </w:tc>
        <w:tc>
          <w:tcPr>
            <w:tcW w:w="1665" w:type="dxa"/>
            <w:shd w:val="clear" w:color="auto" w:fill="auto"/>
          </w:tcPr>
          <w:p w14:paraId="37DE50D3"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Скончался в течении 5 суток</w:t>
            </w:r>
          </w:p>
        </w:tc>
      </w:tr>
      <w:tr w:rsidR="00E01CD7" w:rsidRPr="00E01CD7" w14:paraId="5B1BF4AD" w14:textId="77777777" w:rsidTr="009915C8">
        <w:tc>
          <w:tcPr>
            <w:tcW w:w="1526" w:type="dxa"/>
            <w:shd w:val="clear" w:color="auto" w:fill="auto"/>
          </w:tcPr>
          <w:p w14:paraId="3F642199"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28.10.2021</w:t>
            </w:r>
          </w:p>
          <w:p w14:paraId="7F69B80E"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15C6EA3F"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22:30</w:t>
            </w:r>
          </w:p>
        </w:tc>
        <w:tc>
          <w:tcPr>
            <w:tcW w:w="3402" w:type="dxa"/>
            <w:shd w:val="clear" w:color="auto" w:fill="auto"/>
          </w:tcPr>
          <w:p w14:paraId="0B1541CA" w14:textId="77777777" w:rsidR="00E01CD7" w:rsidRPr="00E01CD7" w:rsidRDefault="00E01CD7" w:rsidP="00E01CD7">
            <w:pPr>
              <w:overflowPunct/>
              <w:autoSpaceDE/>
              <w:autoSpaceDN/>
              <w:adjustRightInd/>
              <w:spacing w:line="240" w:lineRule="auto"/>
              <w:ind w:firstLine="0"/>
              <w:jc w:val="center"/>
              <w:textAlignment w:val="auto"/>
              <w:rPr>
                <w:b/>
                <w:bCs/>
                <w:sz w:val="22"/>
              </w:rPr>
            </w:pPr>
            <w:r w:rsidRPr="00E01CD7">
              <w:rPr>
                <w:b/>
                <w:bCs/>
                <w:sz w:val="22"/>
              </w:rPr>
              <w:t>Лаптева Екатерина Геннадьевна, 29.08.1986 года рождения, проживала по адресу: Республика Татарстан, г. Чистополь, пер. Фрунзе, д.17</w:t>
            </w:r>
          </w:p>
        </w:tc>
        <w:tc>
          <w:tcPr>
            <w:tcW w:w="1383" w:type="dxa"/>
            <w:shd w:val="clear" w:color="auto" w:fill="auto"/>
          </w:tcPr>
          <w:p w14:paraId="4989A02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водитель</w:t>
            </w:r>
          </w:p>
        </w:tc>
        <w:tc>
          <w:tcPr>
            <w:tcW w:w="1914" w:type="dxa"/>
            <w:shd w:val="clear" w:color="auto" w:fill="auto"/>
          </w:tcPr>
          <w:p w14:paraId="3FD0B8E0"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113 км + 542 м автодороги Казань-Оренбург</w:t>
            </w:r>
          </w:p>
        </w:tc>
        <w:tc>
          <w:tcPr>
            <w:tcW w:w="1665" w:type="dxa"/>
            <w:shd w:val="clear" w:color="auto" w:fill="auto"/>
          </w:tcPr>
          <w:p w14:paraId="45514DA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месте ДТП</w:t>
            </w:r>
          </w:p>
        </w:tc>
      </w:tr>
      <w:tr w:rsidR="00E01CD7" w:rsidRPr="00E01CD7" w14:paraId="720B0FDB" w14:textId="77777777" w:rsidTr="009915C8">
        <w:tc>
          <w:tcPr>
            <w:tcW w:w="9890" w:type="dxa"/>
            <w:gridSpan w:val="5"/>
            <w:shd w:val="clear" w:color="auto" w:fill="auto"/>
          </w:tcPr>
          <w:p w14:paraId="5A866CD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Погибшие: 3 чел проживало в Чистопольском районе, 0 – иногородний</w:t>
            </w:r>
          </w:p>
        </w:tc>
      </w:tr>
      <w:tr w:rsidR="00E01CD7" w:rsidRPr="00E01CD7" w14:paraId="2CDBE712" w14:textId="77777777" w:rsidTr="009915C8">
        <w:tc>
          <w:tcPr>
            <w:tcW w:w="9890" w:type="dxa"/>
            <w:gridSpan w:val="5"/>
            <w:shd w:val="clear" w:color="auto" w:fill="auto"/>
          </w:tcPr>
          <w:p w14:paraId="2D6C3FE4"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Декабрь</w:t>
            </w:r>
          </w:p>
        </w:tc>
      </w:tr>
      <w:tr w:rsidR="00E01CD7" w:rsidRPr="00E01CD7" w14:paraId="2C5B9C16" w14:textId="77777777" w:rsidTr="009915C8">
        <w:tc>
          <w:tcPr>
            <w:tcW w:w="1526" w:type="dxa"/>
            <w:shd w:val="clear" w:color="auto" w:fill="auto"/>
          </w:tcPr>
          <w:p w14:paraId="0B3C5DD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20.12.2021</w:t>
            </w:r>
          </w:p>
          <w:p w14:paraId="25E86203"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5F04D85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15:05</w:t>
            </w:r>
          </w:p>
        </w:tc>
        <w:tc>
          <w:tcPr>
            <w:tcW w:w="3402" w:type="dxa"/>
            <w:shd w:val="clear" w:color="auto" w:fill="auto"/>
          </w:tcPr>
          <w:p w14:paraId="57EB835A" w14:textId="77777777" w:rsidR="00E01CD7" w:rsidRPr="00E01CD7" w:rsidRDefault="00E01CD7" w:rsidP="00E01CD7">
            <w:pPr>
              <w:overflowPunct/>
              <w:autoSpaceDE/>
              <w:autoSpaceDN/>
              <w:adjustRightInd/>
              <w:spacing w:line="240" w:lineRule="auto"/>
              <w:ind w:firstLine="0"/>
              <w:jc w:val="center"/>
              <w:textAlignment w:val="auto"/>
              <w:rPr>
                <w:b/>
                <w:bCs/>
                <w:sz w:val="22"/>
              </w:rPr>
            </w:pPr>
            <w:r w:rsidRPr="00E01CD7">
              <w:rPr>
                <w:b/>
                <w:bCs/>
                <w:sz w:val="22"/>
              </w:rPr>
              <w:t>Мокеев Никита Викторович, 18.11.2002 года рождения, проживал: Республика Татарстан, г. Нижнекамск, ул. Юности, д.3А, кв.27</w:t>
            </w:r>
          </w:p>
        </w:tc>
        <w:tc>
          <w:tcPr>
            <w:tcW w:w="1383" w:type="dxa"/>
            <w:shd w:val="clear" w:color="auto" w:fill="auto"/>
          </w:tcPr>
          <w:p w14:paraId="011AEB11"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водитель</w:t>
            </w:r>
          </w:p>
        </w:tc>
        <w:tc>
          <w:tcPr>
            <w:tcW w:w="1914" w:type="dxa"/>
            <w:shd w:val="clear" w:color="auto" w:fill="auto"/>
          </w:tcPr>
          <w:p w14:paraId="00B896B7"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120 км + 680 м автодороги Казань-Оренбург</w:t>
            </w:r>
          </w:p>
        </w:tc>
        <w:tc>
          <w:tcPr>
            <w:tcW w:w="1665" w:type="dxa"/>
            <w:shd w:val="clear" w:color="auto" w:fill="auto"/>
          </w:tcPr>
          <w:p w14:paraId="447A8C0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На месте ДТП</w:t>
            </w:r>
          </w:p>
        </w:tc>
      </w:tr>
      <w:tr w:rsidR="00E01CD7" w:rsidRPr="00E01CD7" w14:paraId="2C714EC8" w14:textId="77777777" w:rsidTr="009915C8">
        <w:tc>
          <w:tcPr>
            <w:tcW w:w="9890" w:type="dxa"/>
            <w:gridSpan w:val="5"/>
            <w:shd w:val="clear" w:color="auto" w:fill="auto"/>
          </w:tcPr>
          <w:p w14:paraId="517FBC8D"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Погибшие: 0 чел проживало в Чистопольском районе, 1 – иногородний</w:t>
            </w:r>
          </w:p>
        </w:tc>
      </w:tr>
      <w:tr w:rsidR="00E01CD7" w:rsidRPr="00E01CD7" w14:paraId="0F80C32E" w14:textId="77777777" w:rsidTr="009915C8">
        <w:tc>
          <w:tcPr>
            <w:tcW w:w="9890" w:type="dxa"/>
            <w:gridSpan w:val="5"/>
            <w:shd w:val="clear" w:color="auto" w:fill="auto"/>
          </w:tcPr>
          <w:p w14:paraId="11E8152B" w14:textId="77777777" w:rsidR="00E01CD7" w:rsidRPr="00E01CD7" w:rsidRDefault="00E01CD7" w:rsidP="00E01CD7">
            <w:pPr>
              <w:overflowPunct/>
              <w:autoSpaceDE/>
              <w:autoSpaceDN/>
              <w:adjustRightInd/>
              <w:spacing w:line="240" w:lineRule="auto"/>
              <w:ind w:firstLine="0"/>
              <w:jc w:val="center"/>
              <w:textAlignment w:val="auto"/>
              <w:rPr>
                <w:b/>
                <w:sz w:val="22"/>
              </w:rPr>
            </w:pPr>
          </w:p>
        </w:tc>
      </w:tr>
      <w:tr w:rsidR="00E01CD7" w:rsidRPr="00E01CD7" w14:paraId="306F6A2F" w14:textId="77777777" w:rsidTr="009915C8">
        <w:tc>
          <w:tcPr>
            <w:tcW w:w="9890" w:type="dxa"/>
            <w:gridSpan w:val="5"/>
            <w:shd w:val="clear" w:color="auto" w:fill="auto"/>
          </w:tcPr>
          <w:p w14:paraId="59CC63CC"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ВСЕГО:            5 - человек проживали в Чистопольском районе, </w:t>
            </w:r>
          </w:p>
          <w:p w14:paraId="111D69C5" w14:textId="77777777" w:rsidR="00E01CD7" w:rsidRPr="00E01CD7" w:rsidRDefault="00E01CD7" w:rsidP="00E01CD7">
            <w:pPr>
              <w:overflowPunct/>
              <w:autoSpaceDE/>
              <w:autoSpaceDN/>
              <w:adjustRightInd/>
              <w:spacing w:line="240" w:lineRule="auto"/>
              <w:ind w:firstLine="0"/>
              <w:jc w:val="center"/>
              <w:textAlignment w:val="auto"/>
              <w:rPr>
                <w:b/>
                <w:sz w:val="22"/>
              </w:rPr>
            </w:pPr>
            <w:r w:rsidRPr="00E01CD7">
              <w:rPr>
                <w:b/>
                <w:sz w:val="22"/>
              </w:rPr>
              <w:t xml:space="preserve">                           8 - иногородние</w:t>
            </w:r>
          </w:p>
        </w:tc>
      </w:tr>
    </w:tbl>
    <w:p w14:paraId="3D4948B8" w14:textId="77777777" w:rsidR="00E01CD7" w:rsidRPr="00E01CD7" w:rsidRDefault="00E01CD7" w:rsidP="00E01CD7">
      <w:pPr>
        <w:overflowPunct/>
        <w:autoSpaceDE/>
        <w:autoSpaceDN/>
        <w:adjustRightInd/>
        <w:spacing w:line="240" w:lineRule="auto"/>
        <w:ind w:firstLine="0"/>
        <w:jc w:val="center"/>
        <w:textAlignment w:val="auto"/>
        <w:rPr>
          <w:b/>
          <w:sz w:val="22"/>
        </w:rPr>
      </w:pPr>
    </w:p>
    <w:p w14:paraId="50874C0D" w14:textId="77777777" w:rsidR="009B711C" w:rsidRPr="009B711C" w:rsidRDefault="009B711C" w:rsidP="00624C43">
      <w:pPr>
        <w:overflowPunct/>
        <w:autoSpaceDE/>
        <w:autoSpaceDN/>
        <w:adjustRightInd/>
        <w:spacing w:line="240" w:lineRule="auto"/>
        <w:ind w:firstLine="0"/>
        <w:jc w:val="center"/>
        <w:textAlignment w:val="auto"/>
        <w:rPr>
          <w:b/>
          <w:sz w:val="22"/>
        </w:rPr>
      </w:pPr>
    </w:p>
    <w:p w14:paraId="5E0B6FCB" w14:textId="77777777" w:rsidR="009B711C" w:rsidRPr="009B711C" w:rsidRDefault="009B711C" w:rsidP="00624C43">
      <w:pPr>
        <w:overflowPunct/>
        <w:autoSpaceDE/>
        <w:autoSpaceDN/>
        <w:adjustRightInd/>
        <w:spacing w:line="240" w:lineRule="auto"/>
        <w:ind w:firstLine="0"/>
        <w:jc w:val="left"/>
        <w:textAlignment w:val="auto"/>
        <w:rPr>
          <w:b/>
          <w:sz w:val="22"/>
        </w:rPr>
      </w:pPr>
    </w:p>
    <w:p w14:paraId="0051154C" w14:textId="259BE808" w:rsidR="00D01680" w:rsidRDefault="00D01680" w:rsidP="00624C43">
      <w:pPr>
        <w:pStyle w:val="21"/>
        <w:tabs>
          <w:tab w:val="clear" w:pos="1160"/>
          <w:tab w:val="left" w:pos="709"/>
        </w:tabs>
        <w:spacing w:before="0" w:line="240" w:lineRule="auto"/>
        <w:ind w:firstLine="425"/>
        <w:contextualSpacing/>
        <w:rPr>
          <w:bCs/>
          <w:color w:val="000000"/>
          <w:szCs w:val="28"/>
          <w:lang w:val="tt-RU"/>
        </w:rPr>
      </w:pPr>
      <w:r>
        <w:rPr>
          <w:bCs/>
          <w:color w:val="000000"/>
          <w:szCs w:val="28"/>
          <w:lang w:val="tt-RU"/>
        </w:rPr>
        <w:t>Принимаемые меры по профилактике и предупреждению ДТП недостаточно способствуют сдерживанию роста аваририйности на дорогах.</w:t>
      </w:r>
    </w:p>
    <w:p w14:paraId="41AAAA26" w14:textId="77777777" w:rsidR="00D01680" w:rsidRDefault="00D01680" w:rsidP="00624C43">
      <w:pPr>
        <w:pStyle w:val="21"/>
        <w:tabs>
          <w:tab w:val="clear" w:pos="1160"/>
          <w:tab w:val="left" w:pos="709"/>
        </w:tabs>
        <w:spacing w:before="0" w:line="240" w:lineRule="auto"/>
        <w:ind w:firstLine="425"/>
        <w:contextualSpacing/>
        <w:rPr>
          <w:bCs/>
          <w:color w:val="000000"/>
          <w:szCs w:val="28"/>
          <w:lang w:val="tt-RU"/>
        </w:rPr>
      </w:pPr>
      <w:r>
        <w:rPr>
          <w:bCs/>
          <w:color w:val="000000"/>
          <w:szCs w:val="28"/>
          <w:lang w:val="tt-RU"/>
        </w:rPr>
        <w:t>На современном этапе развития общества мероприятия  по предупреждению ДТП приходят в противоречие с изменившимися социально-экономическими условиями, к наиболее существенным противоречиям относятся:</w:t>
      </w:r>
    </w:p>
    <w:p w14:paraId="4B4E4DB8" w14:textId="77777777" w:rsidR="00D01680" w:rsidRPr="00D01680" w:rsidRDefault="00D01680" w:rsidP="009A53C4">
      <w:pPr>
        <w:pStyle w:val="21"/>
        <w:numPr>
          <w:ilvl w:val="0"/>
          <w:numId w:val="6"/>
        </w:numPr>
        <w:tabs>
          <w:tab w:val="clear" w:pos="1160"/>
          <w:tab w:val="left" w:pos="709"/>
        </w:tabs>
        <w:spacing w:before="0" w:line="240" w:lineRule="auto"/>
        <w:ind w:left="0" w:firstLine="426"/>
        <w:contextualSpacing/>
        <w:rPr>
          <w:szCs w:val="28"/>
        </w:rPr>
      </w:pPr>
      <w:r>
        <w:rPr>
          <w:bCs/>
          <w:color w:val="000000"/>
          <w:szCs w:val="28"/>
          <w:lang w:val="tt-RU"/>
        </w:rPr>
        <w:t>рост числа автотранспорта на дорогах значительно опережает развитие инфраструктуры автомобильных дорог и транпортных развязок;</w:t>
      </w:r>
    </w:p>
    <w:p w14:paraId="160872DF" w14:textId="77777777" w:rsidR="001905EC" w:rsidRPr="001905EC" w:rsidRDefault="001905EC" w:rsidP="009A53C4">
      <w:pPr>
        <w:pStyle w:val="21"/>
        <w:numPr>
          <w:ilvl w:val="0"/>
          <w:numId w:val="6"/>
        </w:numPr>
        <w:tabs>
          <w:tab w:val="clear" w:pos="1160"/>
          <w:tab w:val="left" w:pos="709"/>
        </w:tabs>
        <w:spacing w:before="0" w:line="240" w:lineRule="auto"/>
        <w:ind w:left="0" w:firstLine="426"/>
        <w:contextualSpacing/>
        <w:rPr>
          <w:szCs w:val="28"/>
        </w:rPr>
      </w:pPr>
      <w:r>
        <w:rPr>
          <w:bCs/>
          <w:color w:val="000000"/>
          <w:szCs w:val="28"/>
        </w:rPr>
        <w:t>значительное число автотранспортных предприятий расположено в черте города. Соответственно, доля грузового транспорта, двигающегося по улично-дорожной сети города Чистополь, довольна велика;</w:t>
      </w:r>
    </w:p>
    <w:p w14:paraId="5D2BA57C" w14:textId="77777777" w:rsidR="001905EC" w:rsidRPr="001905EC" w:rsidRDefault="001905EC" w:rsidP="009A53C4">
      <w:pPr>
        <w:pStyle w:val="21"/>
        <w:numPr>
          <w:ilvl w:val="0"/>
          <w:numId w:val="6"/>
        </w:numPr>
        <w:tabs>
          <w:tab w:val="clear" w:pos="1160"/>
          <w:tab w:val="left" w:pos="709"/>
        </w:tabs>
        <w:spacing w:before="0" w:line="240" w:lineRule="auto"/>
        <w:ind w:left="0" w:firstLine="426"/>
        <w:contextualSpacing/>
        <w:rPr>
          <w:szCs w:val="28"/>
        </w:rPr>
      </w:pPr>
      <w:r>
        <w:rPr>
          <w:bCs/>
          <w:color w:val="000000"/>
          <w:szCs w:val="28"/>
        </w:rPr>
        <w:t xml:space="preserve">низкое качество подготовки водителей, приводящее к ошибкам в оценке дорожной обстановки, неудовлетворительная дисциплина, невнимательность и небрежность водителей при управлении </w:t>
      </w:r>
      <w:r w:rsidR="00E25397">
        <w:rPr>
          <w:bCs/>
          <w:color w:val="000000"/>
          <w:szCs w:val="28"/>
        </w:rPr>
        <w:t>транспортными</w:t>
      </w:r>
      <w:r>
        <w:rPr>
          <w:bCs/>
          <w:color w:val="000000"/>
          <w:szCs w:val="28"/>
        </w:rPr>
        <w:t xml:space="preserve"> средствами;</w:t>
      </w:r>
    </w:p>
    <w:p w14:paraId="6E786308" w14:textId="77777777" w:rsidR="001905EC" w:rsidRDefault="001905EC" w:rsidP="009A53C4">
      <w:pPr>
        <w:pStyle w:val="21"/>
        <w:numPr>
          <w:ilvl w:val="0"/>
          <w:numId w:val="6"/>
        </w:numPr>
        <w:tabs>
          <w:tab w:val="clear" w:pos="1160"/>
          <w:tab w:val="left" w:pos="709"/>
        </w:tabs>
        <w:spacing w:before="0" w:line="240" w:lineRule="auto"/>
        <w:ind w:left="0" w:firstLine="426"/>
        <w:contextualSpacing/>
        <w:rPr>
          <w:szCs w:val="28"/>
        </w:rPr>
      </w:pPr>
      <w:r>
        <w:rPr>
          <w:szCs w:val="28"/>
        </w:rPr>
        <w:t>недостатки технического обеспечения мероприятий по БДД, в первую очередь, несоответствие современным требованиям технического уровня дорожных хозяйств, транспортных средств, средств организации дорожного движения, отставание в системах связи, проводящие к несвоевременному обнаружению ДТП и оказанию первой помощи пострадавшим.</w:t>
      </w:r>
    </w:p>
    <w:p w14:paraId="1B7C13B5" w14:textId="77777777" w:rsidR="00E25397" w:rsidRDefault="001905EC" w:rsidP="00624C43">
      <w:pPr>
        <w:shd w:val="clear" w:color="auto" w:fill="FFFFFF"/>
        <w:overflowPunct/>
        <w:spacing w:line="240" w:lineRule="auto"/>
        <w:ind w:firstLine="425"/>
        <w:contextualSpacing/>
        <w:textAlignment w:val="auto"/>
        <w:rPr>
          <w:color w:val="000000"/>
          <w:szCs w:val="28"/>
        </w:rPr>
      </w:pPr>
      <w:r>
        <w:rPr>
          <w:color w:val="000000"/>
          <w:szCs w:val="28"/>
        </w:rPr>
        <w:lastRenderedPageBreak/>
        <w:t xml:space="preserve">Сложная обстановка с аварийностью и наличие тенденций к дальнейшему ухудшению ситуации </w:t>
      </w:r>
      <w:r w:rsidR="00E25397">
        <w:rPr>
          <w:color w:val="000000"/>
          <w:szCs w:val="28"/>
        </w:rPr>
        <w:t>во многом объясняется следующими причинами:</w:t>
      </w:r>
    </w:p>
    <w:p w14:paraId="020CCC84" w14:textId="77777777" w:rsidR="00E25397" w:rsidRDefault="00E25397" w:rsidP="009A53C4">
      <w:pPr>
        <w:shd w:val="clear" w:color="auto" w:fill="FFFFFF"/>
        <w:overflowPunct/>
        <w:spacing w:line="240" w:lineRule="auto"/>
        <w:ind w:firstLine="426"/>
        <w:contextualSpacing/>
        <w:textAlignment w:val="auto"/>
        <w:rPr>
          <w:color w:val="000000"/>
          <w:szCs w:val="28"/>
        </w:rPr>
      </w:pPr>
      <w:r>
        <w:rPr>
          <w:color w:val="000000"/>
          <w:szCs w:val="28"/>
        </w:rPr>
        <w:t>- постоянно возрастающая мобильность населения;</w:t>
      </w:r>
    </w:p>
    <w:p w14:paraId="400E9B8D" w14:textId="77777777" w:rsidR="00E25397" w:rsidRDefault="00E25397" w:rsidP="009A53C4">
      <w:pPr>
        <w:shd w:val="clear" w:color="auto" w:fill="FFFFFF"/>
        <w:overflowPunct/>
        <w:spacing w:line="240" w:lineRule="auto"/>
        <w:ind w:firstLine="426"/>
        <w:contextualSpacing/>
        <w:textAlignment w:val="auto"/>
        <w:rPr>
          <w:color w:val="000000"/>
          <w:szCs w:val="28"/>
        </w:rPr>
      </w:pPr>
      <w:r>
        <w:rPr>
          <w:color w:val="000000"/>
          <w:szCs w:val="28"/>
        </w:rPr>
        <w:t>- уменьшение перевозок общественным транспортом и увеличение перевозок личным транспортом;</w:t>
      </w:r>
    </w:p>
    <w:p w14:paraId="0B724187" w14:textId="77777777" w:rsidR="00E25397" w:rsidRDefault="00E25397" w:rsidP="009A53C4">
      <w:pPr>
        <w:shd w:val="clear" w:color="auto" w:fill="FFFFFF"/>
        <w:overflowPunct/>
        <w:spacing w:line="240" w:lineRule="auto"/>
        <w:ind w:firstLine="426"/>
        <w:contextualSpacing/>
        <w:textAlignment w:val="auto"/>
        <w:rPr>
          <w:color w:val="000000"/>
          <w:szCs w:val="28"/>
        </w:rPr>
      </w:pPr>
      <w:r>
        <w:rPr>
          <w:color w:val="000000"/>
          <w:szCs w:val="28"/>
        </w:rPr>
        <w:t>- нарастающая диспропорция между увеличением количества автомобилей и протяженностью улично-дорожной сети, не рассчитанной на современные транспортные потоки.</w:t>
      </w:r>
    </w:p>
    <w:p w14:paraId="39487F3B" w14:textId="77777777" w:rsidR="00E25397" w:rsidRDefault="00E25397" w:rsidP="00624C43">
      <w:pPr>
        <w:shd w:val="clear" w:color="auto" w:fill="FFFFFF"/>
        <w:overflowPunct/>
        <w:spacing w:line="240" w:lineRule="auto"/>
        <w:ind w:firstLine="425"/>
        <w:contextualSpacing/>
        <w:textAlignment w:val="auto"/>
        <w:rPr>
          <w:color w:val="000000"/>
          <w:szCs w:val="28"/>
        </w:rPr>
      </w:pPr>
      <w:r>
        <w:rPr>
          <w:color w:val="000000"/>
          <w:szCs w:val="28"/>
        </w:rPr>
        <w:t>Следствием такого положения дел является ухудшение условий дорожного движения, нарушение экологической обстановки, увеличение количества заторов, расхода топлива, а также рост количества дорожно-транспортных происшествий.</w:t>
      </w:r>
    </w:p>
    <w:p w14:paraId="2D45D433" w14:textId="77777777" w:rsidR="003C5774" w:rsidRPr="007529C2" w:rsidRDefault="00FB7757" w:rsidP="00624C43">
      <w:pPr>
        <w:shd w:val="clear" w:color="auto" w:fill="FFFFFF"/>
        <w:overflowPunct/>
        <w:spacing w:line="240" w:lineRule="auto"/>
        <w:ind w:firstLine="425"/>
        <w:contextualSpacing/>
        <w:textAlignment w:val="auto"/>
        <w:rPr>
          <w:szCs w:val="28"/>
        </w:rPr>
      </w:pPr>
      <w:r>
        <w:rPr>
          <w:color w:val="000000"/>
          <w:szCs w:val="28"/>
        </w:rPr>
        <w:t xml:space="preserve">  </w:t>
      </w:r>
      <w:r w:rsidR="00E25397">
        <w:rPr>
          <w:color w:val="000000"/>
          <w:szCs w:val="28"/>
        </w:rPr>
        <w:t>П</w:t>
      </w:r>
      <w:r w:rsidR="003C5774" w:rsidRPr="007529C2">
        <w:rPr>
          <w:color w:val="000000"/>
          <w:szCs w:val="28"/>
        </w:rPr>
        <w:t xml:space="preserve">рименение программного метода позволит осуществить </w:t>
      </w:r>
      <w:r w:rsidR="00E25397">
        <w:rPr>
          <w:color w:val="000000"/>
          <w:szCs w:val="28"/>
        </w:rPr>
        <w:t>исследование</w:t>
      </w:r>
      <w:r w:rsidR="003C5774" w:rsidRPr="007529C2">
        <w:rPr>
          <w:color w:val="000000"/>
          <w:szCs w:val="28"/>
        </w:rPr>
        <w:t xml:space="preserve"> причин возникновения дорожно-транспортных происшествий, а также формирование основ и приоритетных направлений профилактики дорожно-транспортных происшествий.</w:t>
      </w:r>
    </w:p>
    <w:p w14:paraId="6AEA733B" w14:textId="77777777" w:rsidR="003C5774" w:rsidRPr="007529C2" w:rsidRDefault="00FB7757" w:rsidP="00624C43">
      <w:pPr>
        <w:pStyle w:val="ConsPlusNormal"/>
        <w:widowControl/>
        <w:ind w:firstLine="425"/>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C5774" w:rsidRPr="007529C2">
        <w:rPr>
          <w:rFonts w:ascii="Times New Roman" w:hAnsi="Times New Roman" w:cs="Times New Roman"/>
          <w:sz w:val="28"/>
          <w:szCs w:val="28"/>
        </w:rPr>
        <w:t xml:space="preserve">В настоящее время в населенных пунктах происходит более 70 процентов всех дорожно-транспортных происшествий. Темпы увеличения количества лиц, пострадавших в результате дорожно-транспортных происшествий в  населенных пунктах, опережают темпы увеличения количества дорожно-транспортных происшествий.  </w:t>
      </w:r>
    </w:p>
    <w:p w14:paraId="3F537BF2" w14:textId="77777777" w:rsidR="003C5774" w:rsidRPr="007529C2" w:rsidRDefault="003C5774" w:rsidP="00624C43">
      <w:pPr>
        <w:pStyle w:val="ConsPlusNormal"/>
        <w:widowControl/>
        <w:ind w:firstLine="425"/>
        <w:contextualSpacing/>
        <w:jc w:val="both"/>
        <w:rPr>
          <w:rFonts w:ascii="Times New Roman" w:hAnsi="Times New Roman" w:cs="Times New Roman"/>
          <w:sz w:val="28"/>
          <w:szCs w:val="28"/>
        </w:rPr>
      </w:pPr>
      <w:r w:rsidRPr="007529C2">
        <w:rPr>
          <w:rFonts w:ascii="Times New Roman" w:hAnsi="Times New Roman" w:cs="Times New Roman"/>
          <w:sz w:val="28"/>
          <w:szCs w:val="28"/>
        </w:rPr>
        <w:t xml:space="preserve">   Изучение особенностей современного дорожно-транспортного травматизма показывает, что происходит постепенное увеличение количества дорожно-транспортных происшествий, в результате которых пострадавшие получают травмы, характеризующиеся особой степенью тяжести. Неэффективная организация работы по оказанию медицинской помощи лицам, пострадавшим в результате таких дорожно-транспортных происшествий, является одной из основных причин их высокой смертности. Общая смертность указанных лиц в 12 раз выше, чем при получении травм в результате других несчастных случаев, инвалидами они становятся в 6 раз чаще, а нуждаются в госпитализации в 7 раз чаще.</w:t>
      </w:r>
    </w:p>
    <w:p w14:paraId="00C6C0C5" w14:textId="77777777" w:rsidR="003C5774" w:rsidRPr="007529C2" w:rsidRDefault="003C5774" w:rsidP="00624C43">
      <w:pPr>
        <w:pStyle w:val="ConsPlusNormal"/>
        <w:widowControl/>
        <w:ind w:firstLine="425"/>
        <w:contextualSpacing/>
        <w:jc w:val="both"/>
        <w:rPr>
          <w:rFonts w:ascii="Times New Roman" w:hAnsi="Times New Roman" w:cs="Times New Roman"/>
          <w:sz w:val="28"/>
          <w:szCs w:val="28"/>
        </w:rPr>
      </w:pPr>
      <w:r w:rsidRPr="007529C2">
        <w:rPr>
          <w:rFonts w:ascii="Times New Roman" w:hAnsi="Times New Roman" w:cs="Times New Roman"/>
          <w:sz w:val="28"/>
          <w:szCs w:val="28"/>
        </w:rPr>
        <w:t>Усугубление обстановки с аварийностью и наличие проблемы обеспечения безопасности дорожного движения требуют выработки и реализации долгосрочной государственной стратегии, координации усилий государства и общества, концентрации федеральных, региональных и местных ресурсов, а также формирования эффективных механизмов взаимодействия органов государственной власти Республики Татарстан, органов местного самоуправления, общественных институтов и негосударственных структур при возможно более полном учете интересов граждан.</w:t>
      </w:r>
    </w:p>
    <w:p w14:paraId="63DDEE7A" w14:textId="77777777" w:rsidR="003C5774" w:rsidRPr="007529C2" w:rsidRDefault="003C5774" w:rsidP="00624C43">
      <w:pPr>
        <w:pStyle w:val="ConsPlusNormal"/>
        <w:widowControl/>
        <w:ind w:firstLine="425"/>
        <w:contextualSpacing/>
        <w:jc w:val="both"/>
        <w:rPr>
          <w:rFonts w:ascii="Times New Roman" w:hAnsi="Times New Roman" w:cs="Times New Roman"/>
          <w:sz w:val="28"/>
          <w:szCs w:val="28"/>
        </w:rPr>
      </w:pPr>
      <w:r w:rsidRPr="007529C2">
        <w:rPr>
          <w:rFonts w:ascii="Times New Roman" w:hAnsi="Times New Roman" w:cs="Times New Roman"/>
          <w:sz w:val="28"/>
          <w:szCs w:val="28"/>
        </w:rPr>
        <w:t>Система обеспечения безопасности дорожного движения, сформированная без применения программно-целевого метода, характеризуется недостаточной комплексностью и отсутствием эффективного механизма координации действий Федеральных органов исполнительной власти, что ведет к разобщенности при осуществлении деятельности в области обеспечения безопасности дорожного движения.</w:t>
      </w:r>
    </w:p>
    <w:p w14:paraId="54129EE7" w14:textId="77777777" w:rsidR="003C5774" w:rsidRPr="007529C2" w:rsidRDefault="003C5774" w:rsidP="00624C43">
      <w:pPr>
        <w:pStyle w:val="31"/>
        <w:widowControl/>
        <w:ind w:firstLine="425"/>
        <w:contextualSpacing/>
        <w:rPr>
          <w:sz w:val="28"/>
          <w:szCs w:val="28"/>
        </w:rPr>
      </w:pPr>
      <w:r w:rsidRPr="007529C2">
        <w:rPr>
          <w:sz w:val="28"/>
          <w:szCs w:val="28"/>
        </w:rPr>
        <w:lastRenderedPageBreak/>
        <w:t xml:space="preserve">Увеличение  размеров транспортного парка, расширение площади жилых массивов выдвигают решение проблемы безопасности дорожного движения в ряд одних из самых первостепенных задач.  </w:t>
      </w:r>
    </w:p>
    <w:p w14:paraId="6966EE64" w14:textId="77777777" w:rsidR="003C5774" w:rsidRPr="007529C2" w:rsidRDefault="003C5774" w:rsidP="00624C43">
      <w:pPr>
        <w:pStyle w:val="11"/>
        <w:widowControl/>
        <w:spacing w:after="0"/>
        <w:ind w:firstLine="425"/>
        <w:contextualSpacing/>
      </w:pPr>
      <w:r w:rsidRPr="007529C2">
        <w:t>Быстрый рост численности автопарка за последние годы и массовое включение в дорожное движение новых водителей и перевозчиков привели к существенному изменению характеристик и усложнению условий дорожного движения: увеличилась плотность транспортных потоков, возросла интенсивность движения в г. Чистополе и на территориальных дорогах  района.</w:t>
      </w:r>
    </w:p>
    <w:p w14:paraId="2CD45071" w14:textId="77777777" w:rsidR="003C5774" w:rsidRPr="007529C2" w:rsidRDefault="003C5774" w:rsidP="00624C43">
      <w:pPr>
        <w:pStyle w:val="11"/>
        <w:widowControl/>
        <w:spacing w:after="0"/>
        <w:ind w:firstLine="425"/>
        <w:contextualSpacing/>
      </w:pPr>
      <w:r w:rsidRPr="007529C2">
        <w:t xml:space="preserve">Увеличение количества транспорта при фактически неизменных геометрических параметрах улично-дорожной сети в целом привело к существенному снижению их общей пропускной способности. Улицами с наиболее интенсивным движением являются  улицы Энгельса, К. Маркса, Л. Толстого, Вахитова, малая объездная. </w:t>
      </w:r>
    </w:p>
    <w:p w14:paraId="681EB7EB" w14:textId="77777777" w:rsidR="003C5774" w:rsidRPr="007529C2" w:rsidRDefault="003C5774" w:rsidP="00624C43">
      <w:pPr>
        <w:pStyle w:val="11"/>
        <w:widowControl/>
        <w:spacing w:after="0"/>
        <w:ind w:firstLine="425"/>
        <w:contextualSpacing/>
      </w:pPr>
      <w:r w:rsidRPr="007529C2">
        <w:t xml:space="preserve">Одной из наиболее важных задач для г. Чистополя является оптимизация транспортных потоков, обеспечивающая необходимый уровень перевозок для нормальной жизнедеятельности, снижающая напряженность в центральной части города и исключающая пересечение интенсивных пешеходных потоков с транспортными. В связи с ростом количества автомобильного транспорта в городе усиливается диспропорция между количеством транспортных средств, пропускной способностью улично-дорожной сети и наличием стоянок для транспортных средств вблизи торговых и административно-общественных центров. </w:t>
      </w:r>
    </w:p>
    <w:p w14:paraId="7D82AD66" w14:textId="77777777" w:rsidR="003C5774" w:rsidRPr="007529C2" w:rsidRDefault="003C5774" w:rsidP="00624C43">
      <w:pPr>
        <w:pStyle w:val="11"/>
        <w:widowControl/>
        <w:spacing w:after="0"/>
        <w:ind w:firstLine="425"/>
        <w:contextualSpacing/>
      </w:pPr>
      <w:r w:rsidRPr="007529C2">
        <w:t xml:space="preserve"> С наибольшей вероятностью такая тенденция сохранится в ближайшие годы.  </w:t>
      </w:r>
    </w:p>
    <w:p w14:paraId="19432C00" w14:textId="77777777" w:rsidR="003C5774" w:rsidRPr="007529C2" w:rsidRDefault="003C5774" w:rsidP="00624C43">
      <w:pPr>
        <w:pStyle w:val="11"/>
        <w:widowControl/>
        <w:spacing w:after="0"/>
        <w:ind w:firstLine="425"/>
        <w:contextualSpacing/>
      </w:pPr>
      <w:r w:rsidRPr="007529C2">
        <w:t xml:space="preserve"> Проблемные вопросы в настоящее время - планировка и застройка населенных пунктов с учетом перспективы роста количества транспорта и безопасности дорожного движения; организация движения транспортных и пешеходных потоков; совершенствование технических средств регулирования дорожного движения; реконструкция и содержание дорожно-уличной сети, строительство  и ремонт автодорожных мостов;  техническое состояние автотранспортных средств; профилактическая работа с населением и детскими дошкольными и школьными учреждениями по предупреждению ДТП;</w:t>
      </w:r>
    </w:p>
    <w:p w14:paraId="40FBBEE9" w14:textId="77777777" w:rsidR="002033DC" w:rsidRDefault="003C5774" w:rsidP="00624C43">
      <w:pPr>
        <w:pStyle w:val="11"/>
        <w:widowControl/>
        <w:spacing w:after="0"/>
        <w:ind w:firstLine="425"/>
        <w:contextualSpacing/>
      </w:pPr>
      <w:r w:rsidRPr="007529C2">
        <w:t xml:space="preserve">Прирост количества автотранспортных средств реально обозначил еще одну проблему, негативно отражающуюся на пропускной способности улично-дорожной сети, - проблему размещения и хранения транспортных средств. Эта проблема назрела в г. Чистополе в районах застройки многоквартирными домами. </w:t>
      </w:r>
      <w:r w:rsidR="002033DC">
        <w:t xml:space="preserve">    </w:t>
      </w:r>
    </w:p>
    <w:p w14:paraId="14D7D25B" w14:textId="77777777" w:rsidR="003C5774" w:rsidRPr="007529C2" w:rsidRDefault="003C5774" w:rsidP="00624C43">
      <w:pPr>
        <w:pStyle w:val="11"/>
        <w:widowControl/>
        <w:spacing w:after="0"/>
        <w:ind w:firstLine="425"/>
        <w:contextualSpacing/>
      </w:pPr>
      <w:r w:rsidRPr="007529C2">
        <w:t>В  настоящее время гаражно-строительные кооперативы и  платные стационарные стоянки  в районном центре отсутствуют.  В связи с этим несанкцио</w:t>
      </w:r>
      <w:r w:rsidR="002033DC">
        <w:t>нированные дневные</w:t>
      </w:r>
      <w:r w:rsidRPr="007529C2">
        <w:t xml:space="preserve"> и ночные автостоянки организованы фактически на всех внутридворовых территориях спальных микрорайонов. На данных участках увеличивается негативное воздействие транспортных средств на состояние атмосферного воздуха, увеличивается шумовое воздействие при запуске двигателей, включении противоугонной сигнализации, что создает дискомфорт для жителей. Наиболее остро стоит проблема с обеспеченностью местами временного хранения машин у административных, культурно-</w:t>
      </w:r>
      <w:r w:rsidRPr="007529C2">
        <w:lastRenderedPageBreak/>
        <w:t xml:space="preserve">спортивных и торговых учреждений,  промтоварных рынков. Реальная нехватка мест для размещения транспортных средств в таких местах вынуждает водителей припарковывать транспортные средства с явным нарушением Правил дорожного движения, что приводит к значительному снижению пропускной способности улиц и возникновению заторовых ситуаций.  Вследствие указанного недостатка в дневные часы аварийно-опасные ситуации возникают на </w:t>
      </w:r>
      <w:r w:rsidR="00FE4F98">
        <w:t>ул. Энгельса, Л.</w:t>
      </w:r>
      <w:r w:rsidRPr="007529C2">
        <w:t>Толстого, К. Маркса, Ленина.</w:t>
      </w:r>
    </w:p>
    <w:p w14:paraId="36AD9B24" w14:textId="77777777" w:rsidR="003C5774" w:rsidRPr="007529C2" w:rsidRDefault="003C5774" w:rsidP="00624C43">
      <w:pPr>
        <w:pStyle w:val="11"/>
        <w:widowControl/>
        <w:spacing w:after="0"/>
        <w:ind w:firstLine="425"/>
        <w:contextualSpacing/>
      </w:pPr>
      <w:r w:rsidRPr="007529C2">
        <w:t>Решить проблему организации парковки и хранения легковых и грузовых автомобилей в этих условиях позволит строительство стоянок и  организация гаражно-строительных кооперативов.</w:t>
      </w:r>
    </w:p>
    <w:p w14:paraId="3D2582C1" w14:textId="77777777" w:rsidR="00660F85" w:rsidRPr="007529C2" w:rsidRDefault="00660F85" w:rsidP="00624C43">
      <w:pPr>
        <w:pStyle w:val="11"/>
        <w:widowControl/>
        <w:spacing w:after="0"/>
        <w:ind w:firstLine="425"/>
        <w:contextualSpacing/>
      </w:pPr>
    </w:p>
    <w:p w14:paraId="6315F550" w14:textId="7FA993F3" w:rsidR="00011FE8" w:rsidRDefault="00011FE8" w:rsidP="00624C43">
      <w:pPr>
        <w:shd w:val="clear" w:color="auto" w:fill="FFFFFF"/>
        <w:overflowPunct/>
        <w:spacing w:line="240" w:lineRule="auto"/>
        <w:ind w:firstLine="425"/>
        <w:contextualSpacing/>
        <w:jc w:val="center"/>
        <w:textAlignment w:val="auto"/>
        <w:rPr>
          <w:b/>
          <w:bCs/>
          <w:color w:val="000000"/>
          <w:szCs w:val="28"/>
        </w:rPr>
      </w:pPr>
      <w:r w:rsidRPr="007529C2">
        <w:rPr>
          <w:b/>
          <w:bCs/>
          <w:color w:val="000000"/>
          <w:szCs w:val="28"/>
          <w:lang w:val="en-US"/>
        </w:rPr>
        <w:t>II</w:t>
      </w:r>
      <w:r w:rsidRPr="007529C2">
        <w:rPr>
          <w:b/>
          <w:bCs/>
          <w:color w:val="000000"/>
          <w:szCs w:val="28"/>
        </w:rPr>
        <w:t xml:space="preserve">. </w:t>
      </w:r>
      <w:r w:rsidR="004F50D0" w:rsidRPr="00B5015E">
        <w:rPr>
          <w:b/>
          <w:bCs/>
          <w:color w:val="000000"/>
          <w:szCs w:val="28"/>
        </w:rPr>
        <w:t>Основные цели, задачи и показатели (индикаторы) достижения целей и решения задач, описание основных ожидаемых конечных результатов Программы, сроков и этапов ее реализации</w:t>
      </w:r>
      <w:r w:rsidR="004F50D0" w:rsidRPr="004F50D0">
        <w:rPr>
          <w:b/>
          <w:bCs/>
          <w:color w:val="000000"/>
          <w:szCs w:val="28"/>
        </w:rPr>
        <w:t xml:space="preserve"> </w:t>
      </w:r>
    </w:p>
    <w:p w14:paraId="5C70D7AD" w14:textId="77777777" w:rsidR="00747276" w:rsidRPr="007529C2" w:rsidRDefault="00747276" w:rsidP="00624C43">
      <w:pPr>
        <w:shd w:val="clear" w:color="auto" w:fill="FFFFFF"/>
        <w:overflowPunct/>
        <w:spacing w:line="240" w:lineRule="auto"/>
        <w:ind w:firstLine="425"/>
        <w:contextualSpacing/>
        <w:jc w:val="center"/>
        <w:textAlignment w:val="auto"/>
        <w:rPr>
          <w:b/>
          <w:bCs/>
          <w:szCs w:val="28"/>
        </w:rPr>
      </w:pPr>
    </w:p>
    <w:p w14:paraId="700EEAFA" w14:textId="248D16CF" w:rsidR="00011FE8" w:rsidRPr="007529C2" w:rsidRDefault="00011FE8" w:rsidP="00624C43">
      <w:pPr>
        <w:pStyle w:val="23"/>
        <w:spacing w:after="0" w:line="240" w:lineRule="auto"/>
        <w:ind w:left="0" w:firstLine="425"/>
        <w:contextualSpacing/>
        <w:rPr>
          <w:bCs/>
          <w:szCs w:val="28"/>
        </w:rPr>
      </w:pPr>
      <w:r w:rsidRPr="007529C2">
        <w:rPr>
          <w:bCs/>
          <w:szCs w:val="28"/>
        </w:rPr>
        <w:t>Целями</w:t>
      </w:r>
      <w:r w:rsidR="00660F85" w:rsidRPr="007529C2">
        <w:rPr>
          <w:bCs/>
          <w:szCs w:val="28"/>
        </w:rPr>
        <w:t xml:space="preserve"> </w:t>
      </w:r>
      <w:r w:rsidRPr="007529C2">
        <w:rPr>
          <w:bCs/>
          <w:szCs w:val="28"/>
        </w:rPr>
        <w:t>Программы являются обеспечение охраны жизни, здоровья граждан и их имущества, повышение гарантий их законных прав на безопас</w:t>
      </w:r>
      <w:r w:rsidR="00DA5480">
        <w:rPr>
          <w:bCs/>
          <w:szCs w:val="28"/>
        </w:rPr>
        <w:t>ные условия движения на дорогах г.</w:t>
      </w:r>
      <w:r w:rsidR="009D3C2B">
        <w:rPr>
          <w:bCs/>
          <w:szCs w:val="28"/>
        </w:rPr>
        <w:t xml:space="preserve"> </w:t>
      </w:r>
      <w:r w:rsidR="00DA5480">
        <w:rPr>
          <w:bCs/>
          <w:szCs w:val="28"/>
        </w:rPr>
        <w:t>Чистополь</w:t>
      </w:r>
      <w:r w:rsidRPr="007529C2">
        <w:rPr>
          <w:bCs/>
          <w:szCs w:val="28"/>
        </w:rPr>
        <w:t>.</w:t>
      </w:r>
    </w:p>
    <w:p w14:paraId="07595E94" w14:textId="77777777" w:rsidR="00011FE8" w:rsidRPr="007529C2" w:rsidRDefault="00011FE8" w:rsidP="00624C43">
      <w:pPr>
        <w:shd w:val="clear" w:color="auto" w:fill="FFFFFF"/>
        <w:overflowPunct/>
        <w:spacing w:line="240" w:lineRule="auto"/>
        <w:ind w:firstLine="425"/>
        <w:contextualSpacing/>
        <w:textAlignment w:val="auto"/>
        <w:rPr>
          <w:color w:val="000000"/>
          <w:szCs w:val="28"/>
        </w:rPr>
      </w:pPr>
      <w:r w:rsidRPr="007529C2">
        <w:rPr>
          <w:color w:val="000000"/>
          <w:szCs w:val="28"/>
        </w:rPr>
        <w:t>Это позволит муниципально</w:t>
      </w:r>
      <w:r w:rsidR="00C97531" w:rsidRPr="007529C2">
        <w:rPr>
          <w:color w:val="000000"/>
          <w:szCs w:val="28"/>
        </w:rPr>
        <w:t>му</w:t>
      </w:r>
      <w:r w:rsidRPr="007529C2">
        <w:rPr>
          <w:color w:val="000000"/>
          <w:szCs w:val="28"/>
        </w:rPr>
        <w:t xml:space="preserve"> образовани</w:t>
      </w:r>
      <w:r w:rsidR="00C97531" w:rsidRPr="007529C2">
        <w:rPr>
          <w:color w:val="000000"/>
          <w:szCs w:val="28"/>
        </w:rPr>
        <w:t>ю</w:t>
      </w:r>
      <w:r w:rsidRPr="007529C2">
        <w:rPr>
          <w:color w:val="000000"/>
          <w:szCs w:val="28"/>
        </w:rPr>
        <w:t xml:space="preserve"> приблизиться к лучшему уровню безопасности дорожного движения, и снизить показатели аварийности и, следовательно, уменьшить социальную остроту проблемы.</w:t>
      </w:r>
    </w:p>
    <w:p w14:paraId="0A8DFAA8" w14:textId="77777777" w:rsidR="00011FE8" w:rsidRPr="007529C2" w:rsidRDefault="00011FE8" w:rsidP="00624C43">
      <w:pPr>
        <w:shd w:val="clear" w:color="auto" w:fill="FFFFFF"/>
        <w:overflowPunct/>
        <w:spacing w:line="240" w:lineRule="auto"/>
        <w:ind w:firstLine="425"/>
        <w:contextualSpacing/>
        <w:textAlignment w:val="auto"/>
        <w:rPr>
          <w:szCs w:val="28"/>
        </w:rPr>
      </w:pPr>
      <w:r w:rsidRPr="007529C2">
        <w:rPr>
          <w:color w:val="000000"/>
          <w:szCs w:val="28"/>
        </w:rPr>
        <w:t>Условиями достижения целей Программы является решение следующих задач:</w:t>
      </w:r>
    </w:p>
    <w:p w14:paraId="03D5BCED" w14:textId="77777777" w:rsidR="00011FE8" w:rsidRPr="007529C2" w:rsidRDefault="00DA5480" w:rsidP="00E07751">
      <w:pPr>
        <w:shd w:val="clear" w:color="auto" w:fill="FFFFFF"/>
        <w:overflowPunct/>
        <w:spacing w:line="240" w:lineRule="auto"/>
        <w:contextualSpacing/>
        <w:textAlignment w:val="auto"/>
        <w:rPr>
          <w:szCs w:val="28"/>
        </w:rPr>
      </w:pPr>
      <w:r>
        <w:rPr>
          <w:color w:val="000000"/>
          <w:szCs w:val="28"/>
        </w:rPr>
        <w:t xml:space="preserve">- </w:t>
      </w:r>
      <w:r w:rsidR="00011FE8" w:rsidRPr="007529C2">
        <w:rPr>
          <w:color w:val="000000"/>
          <w:szCs w:val="28"/>
        </w:rPr>
        <w:t>предупреждение опасного поведения участников дорожного движения;</w:t>
      </w:r>
    </w:p>
    <w:p w14:paraId="39BD84EC" w14:textId="77777777" w:rsidR="00011FE8" w:rsidRPr="007529C2" w:rsidRDefault="00DA5480" w:rsidP="00E07751">
      <w:pPr>
        <w:shd w:val="clear" w:color="auto" w:fill="FFFFFF"/>
        <w:overflowPunct/>
        <w:spacing w:line="240" w:lineRule="auto"/>
        <w:contextualSpacing/>
        <w:textAlignment w:val="auto"/>
        <w:rPr>
          <w:szCs w:val="28"/>
        </w:rPr>
      </w:pPr>
      <w:r>
        <w:rPr>
          <w:color w:val="000000"/>
          <w:szCs w:val="28"/>
        </w:rPr>
        <w:t xml:space="preserve">- </w:t>
      </w:r>
      <w:r w:rsidR="00011FE8" w:rsidRPr="007529C2">
        <w:rPr>
          <w:color w:val="000000"/>
          <w:szCs w:val="28"/>
        </w:rPr>
        <w:t>развитие системы подготовки водителей и их допуска к участию в дорожном движении;</w:t>
      </w:r>
    </w:p>
    <w:p w14:paraId="36A12DBF" w14:textId="77777777" w:rsidR="00011FE8" w:rsidRPr="007529C2" w:rsidRDefault="00DA5480" w:rsidP="00E07751">
      <w:pPr>
        <w:shd w:val="clear" w:color="auto" w:fill="FFFFFF"/>
        <w:overflowPunct/>
        <w:spacing w:line="240" w:lineRule="auto"/>
        <w:contextualSpacing/>
        <w:textAlignment w:val="auto"/>
        <w:rPr>
          <w:szCs w:val="28"/>
        </w:rPr>
      </w:pPr>
      <w:r>
        <w:rPr>
          <w:color w:val="000000"/>
          <w:szCs w:val="28"/>
        </w:rPr>
        <w:t xml:space="preserve">- </w:t>
      </w:r>
      <w:r w:rsidR="00011FE8" w:rsidRPr="007529C2">
        <w:rPr>
          <w:color w:val="000000"/>
          <w:szCs w:val="28"/>
        </w:rPr>
        <w:t>сокращение детского дорожно-транспортного травматизма;</w:t>
      </w:r>
    </w:p>
    <w:p w14:paraId="6064D452" w14:textId="77777777" w:rsidR="00011FE8" w:rsidRPr="007529C2" w:rsidRDefault="00DA5480" w:rsidP="00E07751">
      <w:pPr>
        <w:shd w:val="clear" w:color="auto" w:fill="FFFFFF"/>
        <w:overflowPunct/>
        <w:spacing w:line="240" w:lineRule="auto"/>
        <w:contextualSpacing/>
        <w:textAlignment w:val="auto"/>
        <w:rPr>
          <w:szCs w:val="28"/>
        </w:rPr>
      </w:pPr>
      <w:r>
        <w:rPr>
          <w:color w:val="000000"/>
          <w:szCs w:val="28"/>
        </w:rPr>
        <w:t xml:space="preserve">- </w:t>
      </w:r>
      <w:r w:rsidR="00011FE8" w:rsidRPr="007529C2">
        <w:rPr>
          <w:color w:val="000000"/>
          <w:szCs w:val="28"/>
        </w:rPr>
        <w:t>совершенствование организации движения транспорта и пешеходов в городах;</w:t>
      </w:r>
    </w:p>
    <w:p w14:paraId="17324920" w14:textId="77777777" w:rsidR="00011FE8" w:rsidRPr="007529C2" w:rsidRDefault="00DA5480" w:rsidP="00E07751">
      <w:pPr>
        <w:shd w:val="clear" w:color="auto" w:fill="FFFFFF"/>
        <w:overflowPunct/>
        <w:spacing w:line="240" w:lineRule="auto"/>
        <w:contextualSpacing/>
        <w:textAlignment w:val="auto"/>
        <w:rPr>
          <w:szCs w:val="28"/>
        </w:rPr>
      </w:pPr>
      <w:r>
        <w:rPr>
          <w:color w:val="000000"/>
          <w:szCs w:val="28"/>
        </w:rPr>
        <w:t xml:space="preserve">- </w:t>
      </w:r>
      <w:r w:rsidR="00011FE8" w:rsidRPr="007529C2">
        <w:rPr>
          <w:color w:val="000000"/>
          <w:szCs w:val="28"/>
        </w:rPr>
        <w:t>сокращение времени прибытия соответствующих служб на место дорожно-транспортного происшествия, повышение эффективности их деятельности по оказанию помощи лицам, пострадавшим в результате дорожно-транспортных происшествий;</w:t>
      </w:r>
    </w:p>
    <w:p w14:paraId="7F2C0359" w14:textId="77777777" w:rsidR="00011FE8" w:rsidRPr="007529C2" w:rsidRDefault="00DA5480" w:rsidP="00E07751">
      <w:pPr>
        <w:shd w:val="clear" w:color="auto" w:fill="FFFFFF"/>
        <w:overflowPunct/>
        <w:spacing w:line="240" w:lineRule="auto"/>
        <w:contextualSpacing/>
        <w:textAlignment w:val="auto"/>
        <w:rPr>
          <w:szCs w:val="28"/>
        </w:rPr>
      </w:pPr>
      <w:r>
        <w:rPr>
          <w:color w:val="000000"/>
          <w:szCs w:val="28"/>
        </w:rPr>
        <w:t xml:space="preserve">- </w:t>
      </w:r>
      <w:r w:rsidR="00011FE8" w:rsidRPr="007529C2">
        <w:rPr>
          <w:color w:val="000000"/>
          <w:szCs w:val="28"/>
        </w:rPr>
        <w:t>повышение уровня безопасности транспортных средств;</w:t>
      </w:r>
    </w:p>
    <w:p w14:paraId="56896C69" w14:textId="77777777" w:rsidR="00011FE8" w:rsidRPr="007529C2" w:rsidRDefault="00DA5480" w:rsidP="00E07751">
      <w:pPr>
        <w:shd w:val="clear" w:color="auto" w:fill="FFFFFF"/>
        <w:overflowPunct/>
        <w:spacing w:line="240" w:lineRule="auto"/>
        <w:contextualSpacing/>
        <w:textAlignment w:val="auto"/>
        <w:rPr>
          <w:szCs w:val="28"/>
        </w:rPr>
      </w:pPr>
      <w:r>
        <w:rPr>
          <w:color w:val="000000"/>
          <w:szCs w:val="28"/>
        </w:rPr>
        <w:t xml:space="preserve">- </w:t>
      </w:r>
      <w:r w:rsidR="00011FE8" w:rsidRPr="007529C2">
        <w:rPr>
          <w:color w:val="000000"/>
          <w:szCs w:val="28"/>
        </w:rPr>
        <w:t>повышение эффективности функционирования системы государственного управления в области обеспечения безопасности дорожного движения, исключение пробелов и противоречий в регламентации общественных отношений в указанной сфере.</w:t>
      </w:r>
    </w:p>
    <w:p w14:paraId="7110D461" w14:textId="3FA9FB1F" w:rsidR="00011FE8" w:rsidRPr="007529C2" w:rsidRDefault="00011FE8" w:rsidP="00624C43">
      <w:pPr>
        <w:shd w:val="clear" w:color="auto" w:fill="FFFFFF"/>
        <w:overflowPunct/>
        <w:spacing w:line="240" w:lineRule="auto"/>
        <w:ind w:firstLine="425"/>
        <w:contextualSpacing/>
        <w:textAlignment w:val="auto"/>
        <w:rPr>
          <w:szCs w:val="28"/>
        </w:rPr>
      </w:pPr>
      <w:r w:rsidRPr="007529C2">
        <w:rPr>
          <w:color w:val="000000"/>
          <w:szCs w:val="28"/>
        </w:rPr>
        <w:t xml:space="preserve">Реализацию Программы предполагается осуществить в течение </w:t>
      </w:r>
      <w:r w:rsidR="00403112" w:rsidRPr="007529C2">
        <w:rPr>
          <w:color w:val="000000"/>
          <w:szCs w:val="28"/>
        </w:rPr>
        <w:t>20</w:t>
      </w:r>
      <w:r w:rsidR="009D3C2B">
        <w:rPr>
          <w:color w:val="000000"/>
          <w:szCs w:val="28"/>
        </w:rPr>
        <w:t>22</w:t>
      </w:r>
      <w:r w:rsidR="00DA5480">
        <w:rPr>
          <w:color w:val="000000"/>
          <w:szCs w:val="28"/>
        </w:rPr>
        <w:t>-202</w:t>
      </w:r>
      <w:r w:rsidR="009D3C2B">
        <w:rPr>
          <w:color w:val="000000"/>
          <w:szCs w:val="28"/>
        </w:rPr>
        <w:t>4</w:t>
      </w:r>
      <w:r w:rsidR="00403112" w:rsidRPr="007529C2">
        <w:rPr>
          <w:color w:val="000000"/>
          <w:szCs w:val="28"/>
        </w:rPr>
        <w:t xml:space="preserve"> год</w:t>
      </w:r>
      <w:r w:rsidR="0070022F" w:rsidRPr="007529C2">
        <w:rPr>
          <w:color w:val="000000"/>
          <w:szCs w:val="28"/>
        </w:rPr>
        <w:t>ов</w:t>
      </w:r>
      <w:r w:rsidR="00DA5480">
        <w:rPr>
          <w:color w:val="000000"/>
          <w:szCs w:val="28"/>
        </w:rPr>
        <w:t>.</w:t>
      </w:r>
    </w:p>
    <w:p w14:paraId="2DB07E15" w14:textId="77777777" w:rsidR="00011FE8" w:rsidRPr="007529C2" w:rsidRDefault="00011FE8" w:rsidP="00624C43">
      <w:pPr>
        <w:shd w:val="clear" w:color="auto" w:fill="FFFFFF"/>
        <w:overflowPunct/>
        <w:spacing w:line="240" w:lineRule="auto"/>
        <w:ind w:firstLine="425"/>
        <w:contextualSpacing/>
        <w:textAlignment w:val="auto"/>
        <w:rPr>
          <w:szCs w:val="28"/>
        </w:rPr>
      </w:pPr>
      <w:r w:rsidRPr="007529C2">
        <w:rPr>
          <w:color w:val="000000"/>
          <w:szCs w:val="28"/>
        </w:rPr>
        <w:t>Планируется осуществление следующих первоочередных мероприятий:</w:t>
      </w:r>
    </w:p>
    <w:p w14:paraId="66E1B462" w14:textId="77777777" w:rsidR="00011FE8" w:rsidRPr="007529C2" w:rsidRDefault="00DA5480" w:rsidP="00E060BF">
      <w:pPr>
        <w:shd w:val="clear" w:color="auto" w:fill="FFFFFF"/>
        <w:overflowPunct/>
        <w:spacing w:line="240" w:lineRule="auto"/>
        <w:ind w:firstLine="426"/>
        <w:contextualSpacing/>
        <w:textAlignment w:val="auto"/>
        <w:rPr>
          <w:szCs w:val="28"/>
        </w:rPr>
      </w:pPr>
      <w:r>
        <w:rPr>
          <w:color w:val="000000"/>
          <w:szCs w:val="28"/>
        </w:rPr>
        <w:t xml:space="preserve">- </w:t>
      </w:r>
      <w:r w:rsidR="00011FE8" w:rsidRPr="007529C2">
        <w:rPr>
          <w:color w:val="000000"/>
          <w:szCs w:val="28"/>
        </w:rPr>
        <w:t>создание системы пропагандистского воздействия на население с целью формирования негативного отношения к правонарушениям в сфере дорожного движения;</w:t>
      </w:r>
    </w:p>
    <w:p w14:paraId="7BD1FBC0" w14:textId="77777777" w:rsidR="00011FE8" w:rsidRPr="007529C2" w:rsidRDefault="00DA5480" w:rsidP="00E060BF">
      <w:pPr>
        <w:shd w:val="clear" w:color="auto" w:fill="FFFFFF"/>
        <w:overflowPunct/>
        <w:spacing w:line="240" w:lineRule="auto"/>
        <w:ind w:firstLine="426"/>
        <w:contextualSpacing/>
        <w:textAlignment w:val="auto"/>
        <w:rPr>
          <w:szCs w:val="28"/>
        </w:rPr>
      </w:pPr>
      <w:r>
        <w:rPr>
          <w:color w:val="000000"/>
          <w:szCs w:val="28"/>
        </w:rPr>
        <w:lastRenderedPageBreak/>
        <w:t xml:space="preserve">- </w:t>
      </w:r>
      <w:r w:rsidR="00011FE8" w:rsidRPr="007529C2">
        <w:rPr>
          <w:color w:val="000000"/>
          <w:szCs w:val="28"/>
        </w:rPr>
        <w:t>проведение пропагандистских кампаний, направленных на формирование у участников дорожного движения стереотипов законопослушного поведения;</w:t>
      </w:r>
    </w:p>
    <w:p w14:paraId="41B3E106" w14:textId="77777777" w:rsidR="00011FE8" w:rsidRPr="007529C2" w:rsidRDefault="00DA5480" w:rsidP="00E060BF">
      <w:pPr>
        <w:shd w:val="clear" w:color="auto" w:fill="FFFFFF"/>
        <w:overflowPunct/>
        <w:spacing w:line="240" w:lineRule="auto"/>
        <w:ind w:firstLine="426"/>
        <w:contextualSpacing/>
        <w:textAlignment w:val="auto"/>
        <w:rPr>
          <w:color w:val="000000"/>
          <w:szCs w:val="28"/>
        </w:rPr>
      </w:pPr>
      <w:r>
        <w:rPr>
          <w:color w:val="000000"/>
          <w:szCs w:val="28"/>
        </w:rPr>
        <w:t xml:space="preserve">- </w:t>
      </w:r>
      <w:r w:rsidR="00011FE8" w:rsidRPr="007529C2">
        <w:rPr>
          <w:color w:val="000000"/>
          <w:szCs w:val="28"/>
        </w:rPr>
        <w:t>обеспечение вовлечения в профилактическую работу институтов гражданского общества;</w:t>
      </w:r>
    </w:p>
    <w:p w14:paraId="4479FDF3" w14:textId="77777777" w:rsidR="00011FE8" w:rsidRPr="007529C2" w:rsidRDefault="00DA5480" w:rsidP="00E060BF">
      <w:pPr>
        <w:shd w:val="clear" w:color="auto" w:fill="FFFFFF"/>
        <w:overflowPunct/>
        <w:spacing w:line="240" w:lineRule="auto"/>
        <w:ind w:firstLine="426"/>
        <w:contextualSpacing/>
        <w:textAlignment w:val="auto"/>
        <w:rPr>
          <w:szCs w:val="28"/>
        </w:rPr>
      </w:pPr>
      <w:r>
        <w:rPr>
          <w:color w:val="000000"/>
          <w:szCs w:val="28"/>
        </w:rPr>
        <w:t xml:space="preserve">- </w:t>
      </w:r>
      <w:r w:rsidR="00011FE8" w:rsidRPr="007529C2">
        <w:rPr>
          <w:color w:val="000000"/>
          <w:szCs w:val="28"/>
        </w:rPr>
        <w:t>повышение уровня активной и пассивной безопасности транспортных средств;</w:t>
      </w:r>
    </w:p>
    <w:p w14:paraId="17103D27" w14:textId="77777777" w:rsidR="00011FE8" w:rsidRPr="007529C2" w:rsidRDefault="00DA5480" w:rsidP="00E060BF">
      <w:pPr>
        <w:shd w:val="clear" w:color="auto" w:fill="FFFFFF"/>
        <w:overflowPunct/>
        <w:spacing w:line="240" w:lineRule="auto"/>
        <w:ind w:firstLine="426"/>
        <w:contextualSpacing/>
        <w:textAlignment w:val="auto"/>
        <w:rPr>
          <w:szCs w:val="28"/>
        </w:rPr>
      </w:pPr>
      <w:r>
        <w:rPr>
          <w:color w:val="000000"/>
          <w:szCs w:val="28"/>
        </w:rPr>
        <w:t xml:space="preserve">- </w:t>
      </w:r>
      <w:r w:rsidR="00011FE8" w:rsidRPr="007529C2">
        <w:rPr>
          <w:color w:val="000000"/>
          <w:szCs w:val="28"/>
        </w:rPr>
        <w:t>усиление контроля за наличием, исправностью и применением средств безопасности;</w:t>
      </w:r>
    </w:p>
    <w:p w14:paraId="6506CDE5" w14:textId="77777777" w:rsidR="00011FE8" w:rsidRPr="007529C2" w:rsidRDefault="00DA5480" w:rsidP="00E060BF">
      <w:pPr>
        <w:shd w:val="clear" w:color="auto" w:fill="FFFFFF"/>
        <w:overflowPunct/>
        <w:spacing w:line="240" w:lineRule="auto"/>
        <w:ind w:firstLine="426"/>
        <w:contextualSpacing/>
        <w:textAlignment w:val="auto"/>
        <w:rPr>
          <w:szCs w:val="28"/>
        </w:rPr>
      </w:pPr>
      <w:r>
        <w:rPr>
          <w:color w:val="000000"/>
          <w:szCs w:val="28"/>
        </w:rPr>
        <w:t xml:space="preserve">- </w:t>
      </w:r>
      <w:r w:rsidR="00011FE8" w:rsidRPr="007529C2">
        <w:rPr>
          <w:color w:val="000000"/>
          <w:szCs w:val="28"/>
        </w:rPr>
        <w:t>повышение профилактики детского дорожно-транспортного травматизма, активное внедрение детских удерживающих устройств;</w:t>
      </w:r>
    </w:p>
    <w:p w14:paraId="5115A408" w14:textId="77777777" w:rsidR="00011FE8" w:rsidRPr="007529C2" w:rsidRDefault="00DA5480" w:rsidP="00E060BF">
      <w:pPr>
        <w:shd w:val="clear" w:color="auto" w:fill="FFFFFF"/>
        <w:overflowPunct/>
        <w:spacing w:line="240" w:lineRule="auto"/>
        <w:ind w:firstLine="426"/>
        <w:contextualSpacing/>
        <w:textAlignment w:val="auto"/>
        <w:rPr>
          <w:szCs w:val="28"/>
        </w:rPr>
      </w:pPr>
      <w:r>
        <w:rPr>
          <w:color w:val="000000"/>
          <w:szCs w:val="28"/>
        </w:rPr>
        <w:t xml:space="preserve">- </w:t>
      </w:r>
      <w:r w:rsidR="00011FE8" w:rsidRPr="007529C2">
        <w:rPr>
          <w:color w:val="000000"/>
          <w:szCs w:val="28"/>
        </w:rPr>
        <w:t>значительное увеличение объемов работ по организации движения транспорта и пешеходов, в том числе ликвидация мест концентрации дорожно-транспортных происшествий;</w:t>
      </w:r>
    </w:p>
    <w:p w14:paraId="46429894" w14:textId="77777777" w:rsidR="00011FE8" w:rsidRPr="007529C2" w:rsidRDefault="00DA5480" w:rsidP="00E060BF">
      <w:pPr>
        <w:shd w:val="clear" w:color="auto" w:fill="FFFFFF"/>
        <w:overflowPunct/>
        <w:spacing w:line="240" w:lineRule="auto"/>
        <w:ind w:firstLine="426"/>
        <w:contextualSpacing/>
        <w:textAlignment w:val="auto"/>
        <w:rPr>
          <w:color w:val="000000"/>
          <w:szCs w:val="28"/>
        </w:rPr>
      </w:pPr>
      <w:r>
        <w:rPr>
          <w:color w:val="000000"/>
          <w:szCs w:val="28"/>
        </w:rPr>
        <w:t xml:space="preserve">- </w:t>
      </w:r>
      <w:r w:rsidR="00011FE8" w:rsidRPr="007529C2">
        <w:rPr>
          <w:color w:val="000000"/>
          <w:szCs w:val="28"/>
        </w:rPr>
        <w:t>предотвращение дорожных заторов, оптимизация скоростных режимов движения на участках улично-дорожной сети, организация стоянок транспортных средств, применение современных инженерных схем организации дорожного движения, современных технических средств (светофоров, дорожных знаков, разметки и т.д.);</w:t>
      </w:r>
    </w:p>
    <w:p w14:paraId="03E43F29" w14:textId="77777777" w:rsidR="00011FE8" w:rsidRPr="007529C2" w:rsidRDefault="00DA5480" w:rsidP="00E060BF">
      <w:pPr>
        <w:shd w:val="clear" w:color="auto" w:fill="FFFFFF"/>
        <w:overflowPunct/>
        <w:spacing w:line="240" w:lineRule="auto"/>
        <w:ind w:firstLine="426"/>
        <w:contextualSpacing/>
        <w:textAlignment w:val="auto"/>
        <w:rPr>
          <w:color w:val="000000"/>
          <w:szCs w:val="28"/>
        </w:rPr>
      </w:pPr>
      <w:r>
        <w:rPr>
          <w:color w:val="000000"/>
          <w:szCs w:val="28"/>
        </w:rPr>
        <w:t xml:space="preserve">- </w:t>
      </w:r>
      <w:r w:rsidR="00011FE8" w:rsidRPr="007529C2">
        <w:rPr>
          <w:color w:val="000000"/>
          <w:szCs w:val="28"/>
        </w:rPr>
        <w:t>об</w:t>
      </w:r>
      <w:r w:rsidR="0039063E" w:rsidRPr="007529C2">
        <w:rPr>
          <w:color w:val="000000"/>
          <w:szCs w:val="28"/>
        </w:rPr>
        <w:t>устройство пешеходных переходов.</w:t>
      </w:r>
    </w:p>
    <w:p w14:paraId="6657AFC1" w14:textId="77777777" w:rsidR="00011FE8" w:rsidRPr="007529C2" w:rsidRDefault="00011FE8" w:rsidP="00624C43">
      <w:pPr>
        <w:shd w:val="clear" w:color="auto" w:fill="FFFFFF"/>
        <w:overflowPunct/>
        <w:spacing w:line="240" w:lineRule="auto"/>
        <w:ind w:firstLine="425"/>
        <w:contextualSpacing/>
        <w:textAlignment w:val="auto"/>
        <w:rPr>
          <w:szCs w:val="28"/>
        </w:rPr>
      </w:pPr>
      <w:r w:rsidRPr="007529C2">
        <w:rPr>
          <w:color w:val="000000"/>
          <w:szCs w:val="28"/>
        </w:rPr>
        <w:t>Предусматривается реализация следующих мероприятий:</w:t>
      </w:r>
    </w:p>
    <w:p w14:paraId="445E8D07" w14:textId="5699C8B9" w:rsidR="00011FE8" w:rsidRPr="007529C2" w:rsidRDefault="00DA5480" w:rsidP="00624C43">
      <w:pPr>
        <w:shd w:val="clear" w:color="auto" w:fill="FFFFFF"/>
        <w:overflowPunct/>
        <w:spacing w:line="240" w:lineRule="auto"/>
        <w:ind w:firstLine="425"/>
        <w:contextualSpacing/>
        <w:textAlignment w:val="auto"/>
        <w:rPr>
          <w:szCs w:val="28"/>
        </w:rPr>
      </w:pPr>
      <w:r>
        <w:rPr>
          <w:color w:val="000000"/>
          <w:szCs w:val="28"/>
        </w:rPr>
        <w:t xml:space="preserve">- </w:t>
      </w:r>
      <w:r w:rsidR="00011FE8" w:rsidRPr="007529C2">
        <w:rPr>
          <w:color w:val="000000"/>
          <w:szCs w:val="28"/>
        </w:rPr>
        <w:t xml:space="preserve">проведение системных исследований, направленных на выявление закономерностей возникновения дорожно-транспортных происшествий, их влияния на социально-экономическое развитие </w:t>
      </w:r>
      <w:r w:rsidR="00904C82">
        <w:rPr>
          <w:color w:val="000000"/>
          <w:szCs w:val="28"/>
        </w:rPr>
        <w:t>муниципального района</w:t>
      </w:r>
      <w:r w:rsidR="00011FE8" w:rsidRPr="007529C2">
        <w:rPr>
          <w:color w:val="000000"/>
          <w:szCs w:val="28"/>
        </w:rPr>
        <w:t>, обоснование приоритетных направлений профилактики дорожно-транспортных происшествий и снижение тяжести их последствий;</w:t>
      </w:r>
    </w:p>
    <w:p w14:paraId="7A551A0F" w14:textId="612A5B86" w:rsidR="00011FE8" w:rsidRPr="007529C2" w:rsidRDefault="00DA5480" w:rsidP="00624C43">
      <w:pPr>
        <w:shd w:val="clear" w:color="auto" w:fill="FFFFFF"/>
        <w:overflowPunct/>
        <w:spacing w:line="240" w:lineRule="auto"/>
        <w:ind w:firstLine="425"/>
        <w:contextualSpacing/>
        <w:textAlignment w:val="auto"/>
        <w:rPr>
          <w:szCs w:val="28"/>
        </w:rPr>
      </w:pPr>
      <w:r>
        <w:rPr>
          <w:color w:val="000000"/>
          <w:szCs w:val="28"/>
        </w:rPr>
        <w:t xml:space="preserve">- </w:t>
      </w:r>
      <w:r w:rsidR="00011FE8" w:rsidRPr="007529C2">
        <w:rPr>
          <w:color w:val="000000"/>
          <w:szCs w:val="28"/>
        </w:rPr>
        <w:t>построение оптимальных моделей управления системой безопасности дорожного движения на местном уровн</w:t>
      </w:r>
      <w:r w:rsidR="00E20300">
        <w:rPr>
          <w:color w:val="000000"/>
          <w:szCs w:val="28"/>
        </w:rPr>
        <w:t>е</w:t>
      </w:r>
      <w:r w:rsidR="00011FE8" w:rsidRPr="007529C2">
        <w:rPr>
          <w:color w:val="000000"/>
          <w:szCs w:val="28"/>
        </w:rPr>
        <w:t>;</w:t>
      </w:r>
    </w:p>
    <w:p w14:paraId="2DD5AD75" w14:textId="2D3426A3" w:rsidR="00011FE8" w:rsidRPr="007529C2" w:rsidRDefault="00DA5480" w:rsidP="00624C43">
      <w:pPr>
        <w:shd w:val="clear" w:color="auto" w:fill="FFFFFF"/>
        <w:overflowPunct/>
        <w:spacing w:line="240" w:lineRule="auto"/>
        <w:ind w:firstLine="425"/>
        <w:contextualSpacing/>
        <w:textAlignment w:val="auto"/>
        <w:rPr>
          <w:szCs w:val="28"/>
        </w:rPr>
      </w:pPr>
      <w:r>
        <w:rPr>
          <w:color w:val="000000"/>
          <w:szCs w:val="28"/>
        </w:rPr>
        <w:t xml:space="preserve">- </w:t>
      </w:r>
      <w:r w:rsidR="00011FE8" w:rsidRPr="007529C2">
        <w:rPr>
          <w:color w:val="000000"/>
          <w:szCs w:val="28"/>
        </w:rPr>
        <w:t>мониторинг динамики дорожно-транспортного травматизма, общественного мнения по проблемам безопасности дорожного движения и реализации мероприятий Программы</w:t>
      </w:r>
      <w:r w:rsidR="00A56503">
        <w:rPr>
          <w:color w:val="000000"/>
          <w:szCs w:val="28"/>
        </w:rPr>
        <w:t>;</w:t>
      </w:r>
    </w:p>
    <w:p w14:paraId="796C2CA7" w14:textId="77777777" w:rsidR="00011FE8" w:rsidRPr="007529C2" w:rsidRDefault="00DA5480" w:rsidP="00624C43">
      <w:pPr>
        <w:shd w:val="clear" w:color="auto" w:fill="FFFFFF"/>
        <w:overflowPunct/>
        <w:spacing w:line="240" w:lineRule="auto"/>
        <w:ind w:firstLine="425"/>
        <w:contextualSpacing/>
        <w:textAlignment w:val="auto"/>
        <w:rPr>
          <w:szCs w:val="28"/>
        </w:rPr>
      </w:pPr>
      <w:r>
        <w:rPr>
          <w:color w:val="000000"/>
          <w:szCs w:val="28"/>
        </w:rPr>
        <w:t xml:space="preserve">- </w:t>
      </w:r>
      <w:r w:rsidR="00011FE8" w:rsidRPr="007529C2">
        <w:rPr>
          <w:color w:val="000000"/>
          <w:szCs w:val="28"/>
        </w:rPr>
        <w:t>дальнейшее увеличение объема работ по организации движения транспорта и пешеходов;</w:t>
      </w:r>
    </w:p>
    <w:p w14:paraId="45FA09FD" w14:textId="77777777" w:rsidR="00011FE8" w:rsidRPr="007529C2" w:rsidRDefault="00DA5480" w:rsidP="00624C43">
      <w:pPr>
        <w:shd w:val="clear" w:color="auto" w:fill="FFFFFF"/>
        <w:overflowPunct/>
        <w:spacing w:line="240" w:lineRule="auto"/>
        <w:ind w:firstLine="425"/>
        <w:contextualSpacing/>
        <w:textAlignment w:val="auto"/>
        <w:rPr>
          <w:szCs w:val="28"/>
        </w:rPr>
      </w:pPr>
      <w:r>
        <w:rPr>
          <w:color w:val="000000"/>
          <w:szCs w:val="28"/>
        </w:rPr>
        <w:t xml:space="preserve">- </w:t>
      </w:r>
      <w:r w:rsidR="00011FE8" w:rsidRPr="007529C2">
        <w:rPr>
          <w:color w:val="000000"/>
          <w:szCs w:val="28"/>
        </w:rPr>
        <w:t>продолжение пропагандистских кампаний, направленных на формирование у участников дорожного движения устойчивых стереотипов законопослушного поведения;</w:t>
      </w:r>
    </w:p>
    <w:p w14:paraId="245E0A8D" w14:textId="77777777" w:rsidR="00011FE8" w:rsidRPr="007529C2" w:rsidRDefault="00DA5480" w:rsidP="00624C43">
      <w:pPr>
        <w:shd w:val="clear" w:color="auto" w:fill="FFFFFF"/>
        <w:overflowPunct/>
        <w:spacing w:line="240" w:lineRule="auto"/>
        <w:ind w:firstLine="425"/>
        <w:contextualSpacing/>
        <w:textAlignment w:val="auto"/>
        <w:rPr>
          <w:szCs w:val="28"/>
        </w:rPr>
      </w:pPr>
      <w:r>
        <w:rPr>
          <w:color w:val="000000"/>
          <w:szCs w:val="28"/>
        </w:rPr>
        <w:t xml:space="preserve">- </w:t>
      </w:r>
      <w:r w:rsidR="00011FE8" w:rsidRPr="007529C2">
        <w:rPr>
          <w:color w:val="000000"/>
          <w:szCs w:val="28"/>
        </w:rPr>
        <w:t>повышение роли общественных объединений и организаций в проведении профилактических мероприятий;</w:t>
      </w:r>
    </w:p>
    <w:p w14:paraId="46C77C51" w14:textId="77777777" w:rsidR="00011FE8" w:rsidRPr="007529C2" w:rsidRDefault="00DA5480" w:rsidP="00624C43">
      <w:pPr>
        <w:shd w:val="clear" w:color="auto" w:fill="FFFFFF"/>
        <w:overflowPunct/>
        <w:spacing w:line="240" w:lineRule="auto"/>
        <w:ind w:firstLine="425"/>
        <w:contextualSpacing/>
        <w:textAlignment w:val="auto"/>
        <w:rPr>
          <w:szCs w:val="28"/>
        </w:rPr>
      </w:pPr>
      <w:r>
        <w:rPr>
          <w:color w:val="000000"/>
          <w:szCs w:val="28"/>
        </w:rPr>
        <w:t xml:space="preserve">- </w:t>
      </w:r>
      <w:r w:rsidR="00011FE8" w:rsidRPr="007529C2">
        <w:rPr>
          <w:color w:val="000000"/>
          <w:szCs w:val="28"/>
        </w:rPr>
        <w:t>совершенствование работ по профилактике детского дорожно-транспортного травматизма;</w:t>
      </w:r>
    </w:p>
    <w:p w14:paraId="6DF918FF" w14:textId="77777777" w:rsidR="00011FE8" w:rsidRPr="007529C2" w:rsidRDefault="00DA5480" w:rsidP="00624C43">
      <w:pPr>
        <w:shd w:val="clear" w:color="auto" w:fill="FFFFFF"/>
        <w:overflowPunct/>
        <w:spacing w:line="240" w:lineRule="auto"/>
        <w:ind w:firstLine="425"/>
        <w:contextualSpacing/>
        <w:textAlignment w:val="auto"/>
        <w:rPr>
          <w:szCs w:val="28"/>
        </w:rPr>
      </w:pPr>
      <w:r>
        <w:rPr>
          <w:color w:val="000000"/>
          <w:szCs w:val="28"/>
        </w:rPr>
        <w:t xml:space="preserve">- </w:t>
      </w:r>
      <w:r w:rsidR="00011FE8" w:rsidRPr="007529C2">
        <w:rPr>
          <w:color w:val="000000"/>
          <w:szCs w:val="28"/>
        </w:rPr>
        <w:t>совершенствование форм и методов контроля и надзора за соблюдением участниками дорожного движения установленных нормативов и правил;</w:t>
      </w:r>
    </w:p>
    <w:p w14:paraId="0840EC38" w14:textId="77777777" w:rsidR="00011FE8" w:rsidRPr="007529C2" w:rsidRDefault="00DA5480" w:rsidP="00624C43">
      <w:pPr>
        <w:shd w:val="clear" w:color="auto" w:fill="FFFFFF"/>
        <w:overflowPunct/>
        <w:spacing w:line="240" w:lineRule="auto"/>
        <w:ind w:firstLine="425"/>
        <w:contextualSpacing/>
        <w:textAlignment w:val="auto"/>
        <w:rPr>
          <w:szCs w:val="28"/>
        </w:rPr>
      </w:pPr>
      <w:r>
        <w:rPr>
          <w:color w:val="000000"/>
          <w:szCs w:val="28"/>
        </w:rPr>
        <w:t xml:space="preserve">- </w:t>
      </w:r>
      <w:r w:rsidR="00011FE8" w:rsidRPr="007529C2">
        <w:rPr>
          <w:color w:val="000000"/>
          <w:szCs w:val="28"/>
        </w:rPr>
        <w:t>совершенствование форм и методов международного взаимодействия в сфере обеспечения безопасности дорожного движения;</w:t>
      </w:r>
    </w:p>
    <w:p w14:paraId="3DB2E44E" w14:textId="77777777" w:rsidR="00011FE8" w:rsidRDefault="00DA5480" w:rsidP="00624C43">
      <w:pPr>
        <w:pStyle w:val="23"/>
        <w:spacing w:after="0" w:line="240" w:lineRule="auto"/>
        <w:ind w:left="0" w:firstLine="425"/>
        <w:contextualSpacing/>
        <w:rPr>
          <w:bCs/>
          <w:szCs w:val="28"/>
        </w:rPr>
      </w:pPr>
      <w:r>
        <w:rPr>
          <w:bCs/>
          <w:szCs w:val="28"/>
        </w:rPr>
        <w:lastRenderedPageBreak/>
        <w:t xml:space="preserve">- </w:t>
      </w:r>
      <w:r w:rsidR="00011FE8" w:rsidRPr="007529C2">
        <w:rPr>
          <w:bCs/>
          <w:szCs w:val="28"/>
        </w:rPr>
        <w:t>продолжение мониторинга динамики дорожно-транспортного травматизма, общественного мнения по проблемам безопасности дорожного движения и реализации мероприятий Программы.</w:t>
      </w:r>
    </w:p>
    <w:p w14:paraId="21FD672C" w14:textId="77777777" w:rsidR="00E060BF" w:rsidRDefault="00E060BF" w:rsidP="00624C43">
      <w:pPr>
        <w:overflowPunct/>
        <w:autoSpaceDE/>
        <w:autoSpaceDN/>
        <w:adjustRightInd/>
        <w:spacing w:line="240" w:lineRule="auto"/>
        <w:ind w:firstLine="0"/>
        <w:jc w:val="center"/>
        <w:textAlignment w:val="auto"/>
        <w:rPr>
          <w:b/>
          <w:bCs/>
          <w:color w:val="000000"/>
          <w:szCs w:val="28"/>
        </w:rPr>
      </w:pPr>
    </w:p>
    <w:p w14:paraId="1AC5DA28" w14:textId="2B882B99" w:rsidR="003C0154" w:rsidRPr="003C0154" w:rsidRDefault="00CF4BC0" w:rsidP="00624C43">
      <w:pPr>
        <w:overflowPunct/>
        <w:autoSpaceDE/>
        <w:autoSpaceDN/>
        <w:adjustRightInd/>
        <w:spacing w:line="240" w:lineRule="auto"/>
        <w:ind w:firstLine="0"/>
        <w:jc w:val="center"/>
        <w:textAlignment w:val="auto"/>
        <w:rPr>
          <w:b/>
          <w:bCs/>
          <w:color w:val="000000"/>
          <w:szCs w:val="28"/>
        </w:rPr>
      </w:pPr>
      <w:r w:rsidRPr="00B5015E">
        <w:rPr>
          <w:b/>
          <w:bCs/>
          <w:color w:val="000000"/>
          <w:szCs w:val="28"/>
        </w:rPr>
        <w:t xml:space="preserve">III. </w:t>
      </w:r>
      <w:r w:rsidR="003C0154">
        <w:rPr>
          <w:b/>
          <w:bCs/>
          <w:color w:val="000000"/>
          <w:szCs w:val="28"/>
        </w:rPr>
        <w:t>Перечень мероприятий Программы</w:t>
      </w:r>
    </w:p>
    <w:p w14:paraId="35CFE6B4" w14:textId="099549C4" w:rsidR="00011FE8" w:rsidRPr="00B5015E" w:rsidRDefault="00011FE8" w:rsidP="00624C43">
      <w:pPr>
        <w:shd w:val="clear" w:color="auto" w:fill="FFFFFF"/>
        <w:tabs>
          <w:tab w:val="center" w:pos="5173"/>
          <w:tab w:val="left" w:pos="8000"/>
        </w:tabs>
        <w:overflowPunct/>
        <w:spacing w:line="240" w:lineRule="auto"/>
        <w:ind w:firstLine="425"/>
        <w:contextualSpacing/>
        <w:jc w:val="center"/>
        <w:textAlignment w:val="auto"/>
        <w:rPr>
          <w:b/>
          <w:bCs/>
          <w:color w:val="000000"/>
          <w:szCs w:val="28"/>
        </w:rPr>
      </w:pPr>
    </w:p>
    <w:p w14:paraId="5215C5D6" w14:textId="7713B13F" w:rsidR="00011FE8" w:rsidRDefault="00A164B4" w:rsidP="00624C43">
      <w:pPr>
        <w:shd w:val="clear" w:color="auto" w:fill="FFFFFF"/>
        <w:overflowPunct/>
        <w:spacing w:line="240" w:lineRule="auto"/>
        <w:ind w:firstLine="425"/>
        <w:contextualSpacing/>
        <w:textAlignment w:val="auto"/>
        <w:rPr>
          <w:color w:val="000000"/>
          <w:szCs w:val="28"/>
        </w:rPr>
      </w:pPr>
      <w:r>
        <w:rPr>
          <w:color w:val="000000"/>
          <w:szCs w:val="28"/>
        </w:rPr>
        <w:t>М</w:t>
      </w:r>
      <w:r w:rsidRPr="00A164B4">
        <w:rPr>
          <w:color w:val="000000"/>
          <w:szCs w:val="28"/>
        </w:rPr>
        <w:t>ероприяти</w:t>
      </w:r>
      <w:r>
        <w:rPr>
          <w:color w:val="000000"/>
          <w:szCs w:val="28"/>
        </w:rPr>
        <w:t>я</w:t>
      </w:r>
      <w:r w:rsidRPr="00A164B4">
        <w:rPr>
          <w:color w:val="000000"/>
          <w:szCs w:val="28"/>
        </w:rPr>
        <w:t>, ожидаемы</w:t>
      </w:r>
      <w:r>
        <w:rPr>
          <w:color w:val="000000"/>
          <w:szCs w:val="28"/>
        </w:rPr>
        <w:t>е</w:t>
      </w:r>
      <w:r w:rsidRPr="00A164B4">
        <w:rPr>
          <w:color w:val="000000"/>
          <w:szCs w:val="28"/>
        </w:rPr>
        <w:t xml:space="preserve"> результаты и объемы финансирования программы </w:t>
      </w:r>
      <w:r w:rsidR="00FE4F98" w:rsidRPr="00A164B4">
        <w:rPr>
          <w:color w:val="000000"/>
          <w:szCs w:val="28"/>
        </w:rPr>
        <w:t xml:space="preserve">приведены в приложении № </w:t>
      </w:r>
      <w:r>
        <w:rPr>
          <w:color w:val="000000"/>
          <w:szCs w:val="28"/>
        </w:rPr>
        <w:t>1</w:t>
      </w:r>
      <w:r w:rsidR="00011FE8" w:rsidRPr="007529C2">
        <w:rPr>
          <w:color w:val="000000"/>
          <w:szCs w:val="28"/>
        </w:rPr>
        <w:t>.</w:t>
      </w:r>
    </w:p>
    <w:p w14:paraId="4983A7AF" w14:textId="77777777" w:rsidR="009D3C2B" w:rsidRPr="00A164B4" w:rsidRDefault="009D3C2B" w:rsidP="00624C43">
      <w:pPr>
        <w:shd w:val="clear" w:color="auto" w:fill="FFFFFF"/>
        <w:overflowPunct/>
        <w:spacing w:line="240" w:lineRule="auto"/>
        <w:ind w:firstLine="425"/>
        <w:contextualSpacing/>
        <w:textAlignment w:val="auto"/>
        <w:rPr>
          <w:color w:val="000000"/>
          <w:szCs w:val="28"/>
        </w:rPr>
      </w:pPr>
    </w:p>
    <w:p w14:paraId="2187BCEE" w14:textId="77777777" w:rsidR="00011FE8" w:rsidRPr="007529C2" w:rsidRDefault="00011FE8" w:rsidP="00624C43">
      <w:pPr>
        <w:shd w:val="clear" w:color="auto" w:fill="FFFFFF"/>
        <w:overflowPunct/>
        <w:spacing w:line="240" w:lineRule="auto"/>
        <w:ind w:firstLine="425"/>
        <w:contextualSpacing/>
        <w:jc w:val="center"/>
        <w:textAlignment w:val="auto"/>
        <w:rPr>
          <w:szCs w:val="28"/>
        </w:rPr>
      </w:pPr>
    </w:p>
    <w:p w14:paraId="6F67B58C" w14:textId="77777777" w:rsidR="00011FE8" w:rsidRDefault="00011FE8" w:rsidP="00624C43">
      <w:pPr>
        <w:shd w:val="clear" w:color="auto" w:fill="FFFFFF"/>
        <w:tabs>
          <w:tab w:val="center" w:pos="5173"/>
          <w:tab w:val="left" w:pos="8000"/>
        </w:tabs>
        <w:overflowPunct/>
        <w:spacing w:line="240" w:lineRule="auto"/>
        <w:ind w:firstLine="425"/>
        <w:contextualSpacing/>
        <w:jc w:val="center"/>
        <w:textAlignment w:val="auto"/>
        <w:rPr>
          <w:b/>
          <w:bCs/>
          <w:color w:val="000000"/>
          <w:szCs w:val="28"/>
        </w:rPr>
      </w:pPr>
      <w:r w:rsidRPr="007529C2">
        <w:rPr>
          <w:b/>
          <w:bCs/>
          <w:color w:val="000000"/>
          <w:szCs w:val="28"/>
          <w:lang w:val="en-US"/>
        </w:rPr>
        <w:t>IV</w:t>
      </w:r>
      <w:r w:rsidR="005831FC">
        <w:rPr>
          <w:b/>
          <w:bCs/>
          <w:color w:val="000000"/>
          <w:szCs w:val="28"/>
        </w:rPr>
        <w:t>. Обоснование ресурсного</w:t>
      </w:r>
      <w:r w:rsidRPr="007529C2">
        <w:rPr>
          <w:b/>
          <w:bCs/>
          <w:color w:val="000000"/>
          <w:szCs w:val="28"/>
        </w:rPr>
        <w:t xml:space="preserve"> обе</w:t>
      </w:r>
      <w:r w:rsidR="005831FC">
        <w:rPr>
          <w:b/>
          <w:bCs/>
          <w:color w:val="000000"/>
          <w:szCs w:val="28"/>
        </w:rPr>
        <w:t>спечения</w:t>
      </w:r>
      <w:r w:rsidRPr="007529C2">
        <w:rPr>
          <w:b/>
          <w:bCs/>
          <w:color w:val="000000"/>
          <w:szCs w:val="28"/>
        </w:rPr>
        <w:t xml:space="preserve"> Программы</w:t>
      </w:r>
    </w:p>
    <w:p w14:paraId="78ACB9D0" w14:textId="77777777" w:rsidR="005831FC" w:rsidRPr="007529C2" w:rsidRDefault="005831FC" w:rsidP="00624C43">
      <w:pPr>
        <w:shd w:val="clear" w:color="auto" w:fill="FFFFFF"/>
        <w:tabs>
          <w:tab w:val="center" w:pos="5173"/>
          <w:tab w:val="left" w:pos="8000"/>
        </w:tabs>
        <w:overflowPunct/>
        <w:spacing w:line="240" w:lineRule="auto"/>
        <w:ind w:firstLine="425"/>
        <w:contextualSpacing/>
        <w:jc w:val="center"/>
        <w:textAlignment w:val="auto"/>
        <w:rPr>
          <w:b/>
          <w:bCs/>
          <w:szCs w:val="28"/>
        </w:rPr>
      </w:pPr>
    </w:p>
    <w:p w14:paraId="15614771" w14:textId="639004A2" w:rsidR="00011FE8" w:rsidRPr="007529C2" w:rsidRDefault="00011FE8" w:rsidP="00624C43">
      <w:pPr>
        <w:pStyle w:val="23"/>
        <w:spacing w:after="0" w:line="240" w:lineRule="auto"/>
        <w:ind w:left="0" w:firstLine="425"/>
        <w:contextualSpacing/>
        <w:rPr>
          <w:bCs/>
          <w:szCs w:val="28"/>
        </w:rPr>
      </w:pPr>
      <w:r w:rsidRPr="007529C2">
        <w:rPr>
          <w:bCs/>
          <w:szCs w:val="28"/>
        </w:rPr>
        <w:t xml:space="preserve">При планировании ресурсного обеспечения Программы учитывались реальная ситуация в финансово-бюджетной сфере на </w:t>
      </w:r>
      <w:r w:rsidR="00427B32">
        <w:rPr>
          <w:bCs/>
          <w:szCs w:val="28"/>
        </w:rPr>
        <w:t>муниципальном уровне</w:t>
      </w:r>
      <w:r w:rsidRPr="007529C2">
        <w:rPr>
          <w:bCs/>
          <w:szCs w:val="28"/>
        </w:rPr>
        <w:t>, состояние аварийности, высокая экономическая и социально-демографическая значимость проблемы обеспечения безопасности дорожного движения, а также реальная возможность ее решения.</w:t>
      </w:r>
    </w:p>
    <w:p w14:paraId="4FFE7CA9" w14:textId="6940A7D3" w:rsidR="00011FE8" w:rsidRPr="007529C2" w:rsidRDefault="00011FE8" w:rsidP="00624C43">
      <w:pPr>
        <w:shd w:val="clear" w:color="auto" w:fill="FFFFFF"/>
        <w:overflowPunct/>
        <w:spacing w:line="240" w:lineRule="auto"/>
        <w:ind w:firstLine="425"/>
        <w:contextualSpacing/>
        <w:textAlignment w:val="auto"/>
        <w:rPr>
          <w:szCs w:val="28"/>
        </w:rPr>
      </w:pPr>
      <w:r w:rsidRPr="007529C2">
        <w:rPr>
          <w:color w:val="000000"/>
          <w:szCs w:val="28"/>
        </w:rPr>
        <w:t>Финансирование мероприятий Программы будет осуществляться за счет средств</w:t>
      </w:r>
      <w:r w:rsidR="005831FC">
        <w:rPr>
          <w:color w:val="000000"/>
          <w:szCs w:val="28"/>
        </w:rPr>
        <w:t xml:space="preserve"> </w:t>
      </w:r>
      <w:r w:rsidRPr="007529C2">
        <w:rPr>
          <w:color w:val="000000"/>
          <w:szCs w:val="28"/>
        </w:rPr>
        <w:t>бюджета Республики Татарстан, бюджета муниципального образования и внебюджетных источников.</w:t>
      </w:r>
    </w:p>
    <w:p w14:paraId="5E8B5734" w14:textId="3D066EAE" w:rsidR="00B94AB3" w:rsidRPr="00B94AB3" w:rsidRDefault="00B94AB3" w:rsidP="00624C43">
      <w:pPr>
        <w:shd w:val="clear" w:color="auto" w:fill="FFFFFF"/>
        <w:overflowPunct/>
        <w:spacing w:line="240" w:lineRule="auto"/>
        <w:ind w:firstLine="425"/>
        <w:contextualSpacing/>
        <w:textAlignment w:val="auto"/>
        <w:rPr>
          <w:color w:val="000000"/>
          <w:szCs w:val="28"/>
        </w:rPr>
      </w:pPr>
      <w:r w:rsidRPr="00B94AB3">
        <w:rPr>
          <w:color w:val="000000"/>
          <w:szCs w:val="28"/>
        </w:rPr>
        <w:t xml:space="preserve">Общий объем </w:t>
      </w:r>
      <w:r w:rsidR="007842B6">
        <w:rPr>
          <w:color w:val="000000"/>
          <w:szCs w:val="28"/>
        </w:rPr>
        <w:t xml:space="preserve">финансирования за счет средств местного бюджета </w:t>
      </w:r>
      <w:r w:rsidRPr="00B94AB3">
        <w:rPr>
          <w:color w:val="000000"/>
          <w:szCs w:val="28"/>
        </w:rPr>
        <w:t xml:space="preserve">по программе составляет </w:t>
      </w:r>
      <w:r>
        <w:rPr>
          <w:color w:val="000000"/>
          <w:szCs w:val="28"/>
        </w:rPr>
        <w:t>3</w:t>
      </w:r>
      <w:r w:rsidR="00E2289D">
        <w:rPr>
          <w:color w:val="000000"/>
          <w:szCs w:val="28"/>
        </w:rPr>
        <w:t>0884,6</w:t>
      </w:r>
      <w:r w:rsidRPr="00B94AB3">
        <w:rPr>
          <w:color w:val="000000"/>
          <w:szCs w:val="28"/>
        </w:rPr>
        <w:t xml:space="preserve"> тыс. рублей, в том числе:</w:t>
      </w:r>
    </w:p>
    <w:p w14:paraId="229D5D41" w14:textId="6CD46446" w:rsidR="00B94AB3" w:rsidRPr="00E2289D" w:rsidRDefault="009D3C2B" w:rsidP="00624C43">
      <w:pPr>
        <w:shd w:val="clear" w:color="auto" w:fill="FFFFFF"/>
        <w:overflowPunct/>
        <w:spacing w:line="240" w:lineRule="auto"/>
        <w:ind w:firstLine="425"/>
        <w:contextualSpacing/>
        <w:textAlignment w:val="auto"/>
        <w:rPr>
          <w:szCs w:val="28"/>
        </w:rPr>
      </w:pPr>
      <w:r>
        <w:rPr>
          <w:color w:val="000000"/>
          <w:szCs w:val="28"/>
        </w:rPr>
        <w:t>2022</w:t>
      </w:r>
      <w:r w:rsidR="00B94AB3" w:rsidRPr="00B94AB3">
        <w:rPr>
          <w:color w:val="000000"/>
          <w:szCs w:val="28"/>
        </w:rPr>
        <w:t xml:space="preserve"> год – </w:t>
      </w:r>
      <w:r w:rsidR="00E2289D" w:rsidRPr="00E2289D">
        <w:rPr>
          <w:szCs w:val="28"/>
        </w:rPr>
        <w:t>10984,6</w:t>
      </w:r>
      <w:r w:rsidR="00B94AB3" w:rsidRPr="00E2289D">
        <w:rPr>
          <w:szCs w:val="28"/>
        </w:rPr>
        <w:t xml:space="preserve"> тыс. руб.</w:t>
      </w:r>
    </w:p>
    <w:p w14:paraId="0A0F47A8" w14:textId="2C269BCD" w:rsidR="00B94AB3" w:rsidRPr="00E2289D" w:rsidRDefault="00B94AB3" w:rsidP="00624C43">
      <w:pPr>
        <w:shd w:val="clear" w:color="auto" w:fill="FFFFFF"/>
        <w:overflowPunct/>
        <w:spacing w:line="240" w:lineRule="auto"/>
        <w:ind w:firstLine="425"/>
        <w:contextualSpacing/>
        <w:textAlignment w:val="auto"/>
        <w:rPr>
          <w:szCs w:val="28"/>
        </w:rPr>
      </w:pPr>
      <w:r w:rsidRPr="00E2289D">
        <w:rPr>
          <w:szCs w:val="28"/>
        </w:rPr>
        <w:t>20</w:t>
      </w:r>
      <w:r w:rsidR="009D3C2B" w:rsidRPr="00E2289D">
        <w:rPr>
          <w:szCs w:val="28"/>
        </w:rPr>
        <w:t>23</w:t>
      </w:r>
      <w:r w:rsidR="00E2289D" w:rsidRPr="00E2289D">
        <w:rPr>
          <w:szCs w:val="28"/>
        </w:rPr>
        <w:t xml:space="preserve"> год – 9800</w:t>
      </w:r>
      <w:r w:rsidRPr="00E2289D">
        <w:rPr>
          <w:szCs w:val="28"/>
        </w:rPr>
        <w:t xml:space="preserve"> тыс. руб.</w:t>
      </w:r>
    </w:p>
    <w:p w14:paraId="34208739" w14:textId="7C8EC25E" w:rsidR="00B94AB3" w:rsidRDefault="009D3C2B" w:rsidP="00624C43">
      <w:pPr>
        <w:shd w:val="clear" w:color="auto" w:fill="FFFFFF"/>
        <w:overflowPunct/>
        <w:spacing w:line="240" w:lineRule="auto"/>
        <w:ind w:firstLine="425"/>
        <w:contextualSpacing/>
        <w:textAlignment w:val="auto"/>
        <w:rPr>
          <w:color w:val="000000"/>
          <w:szCs w:val="28"/>
          <w:highlight w:val="yellow"/>
        </w:rPr>
      </w:pPr>
      <w:r w:rsidRPr="00E2289D">
        <w:rPr>
          <w:szCs w:val="28"/>
        </w:rPr>
        <w:t>2024</w:t>
      </w:r>
      <w:r w:rsidR="00E2289D" w:rsidRPr="00E2289D">
        <w:rPr>
          <w:szCs w:val="28"/>
        </w:rPr>
        <w:t xml:space="preserve"> год – 10100</w:t>
      </w:r>
      <w:r w:rsidR="00B94AB3" w:rsidRPr="00E2289D">
        <w:rPr>
          <w:szCs w:val="28"/>
        </w:rPr>
        <w:t xml:space="preserve"> тыс. </w:t>
      </w:r>
      <w:r w:rsidR="00B94AB3" w:rsidRPr="00B94AB3">
        <w:rPr>
          <w:color w:val="000000"/>
          <w:szCs w:val="28"/>
        </w:rPr>
        <w:t>руб.</w:t>
      </w:r>
    </w:p>
    <w:p w14:paraId="60332045" w14:textId="3F05A6B5" w:rsidR="005831FC" w:rsidRDefault="001728B3" w:rsidP="00624C43">
      <w:pPr>
        <w:shd w:val="clear" w:color="auto" w:fill="FFFFFF"/>
        <w:overflowPunct/>
        <w:spacing w:line="240" w:lineRule="auto"/>
        <w:ind w:firstLine="425"/>
        <w:contextualSpacing/>
        <w:textAlignment w:val="auto"/>
        <w:rPr>
          <w:color w:val="000000"/>
          <w:szCs w:val="28"/>
        </w:rPr>
      </w:pPr>
      <w:r>
        <w:rPr>
          <w:color w:val="000000"/>
          <w:szCs w:val="28"/>
        </w:rPr>
        <w:t>Финансирование мероприятий за счет средств бюджета Республики Татарстан определяется по согласованию с ГБУ «БДД» Республики Татарстан.</w:t>
      </w:r>
    </w:p>
    <w:p w14:paraId="0C0FB3FB" w14:textId="77777777" w:rsidR="00011FE8" w:rsidRPr="007529C2" w:rsidRDefault="00011FE8" w:rsidP="00624C43">
      <w:pPr>
        <w:shd w:val="clear" w:color="auto" w:fill="FFFFFF"/>
        <w:overflowPunct/>
        <w:spacing w:line="240" w:lineRule="auto"/>
        <w:ind w:firstLine="425"/>
        <w:contextualSpacing/>
        <w:textAlignment w:val="auto"/>
        <w:rPr>
          <w:szCs w:val="28"/>
        </w:rPr>
      </w:pPr>
    </w:p>
    <w:p w14:paraId="517859D5" w14:textId="77777777" w:rsidR="005831FC" w:rsidRDefault="00D4764F" w:rsidP="00624C43">
      <w:pPr>
        <w:pStyle w:val="4"/>
        <w:spacing w:before="0" w:line="240" w:lineRule="auto"/>
        <w:ind w:firstLine="425"/>
        <w:contextualSpacing/>
        <w:jc w:val="center"/>
        <w:rPr>
          <w:rFonts w:ascii="Times New Roman" w:hAnsi="Times New Roman" w:cs="Times New Roman"/>
          <w:i w:val="0"/>
          <w:color w:val="auto"/>
          <w:szCs w:val="28"/>
        </w:rPr>
      </w:pPr>
      <w:r w:rsidRPr="007529C2">
        <w:rPr>
          <w:rFonts w:ascii="Times New Roman" w:hAnsi="Times New Roman" w:cs="Times New Roman"/>
          <w:i w:val="0"/>
          <w:color w:val="000000"/>
          <w:szCs w:val="28"/>
          <w:lang w:val="en-US"/>
        </w:rPr>
        <w:t>V</w:t>
      </w:r>
      <w:r w:rsidRPr="007529C2">
        <w:rPr>
          <w:rFonts w:ascii="Times New Roman" w:hAnsi="Times New Roman" w:cs="Times New Roman"/>
          <w:i w:val="0"/>
          <w:color w:val="000000"/>
          <w:szCs w:val="28"/>
        </w:rPr>
        <w:t>.</w:t>
      </w:r>
      <w:r w:rsidRPr="007529C2">
        <w:rPr>
          <w:rFonts w:ascii="Times New Roman" w:hAnsi="Times New Roman" w:cs="Times New Roman"/>
          <w:i w:val="0"/>
          <w:color w:val="auto"/>
          <w:szCs w:val="28"/>
        </w:rPr>
        <w:t xml:space="preserve"> </w:t>
      </w:r>
      <w:r w:rsidR="005831FC">
        <w:rPr>
          <w:rFonts w:ascii="Times New Roman" w:hAnsi="Times New Roman" w:cs="Times New Roman"/>
          <w:i w:val="0"/>
          <w:color w:val="auto"/>
          <w:szCs w:val="28"/>
        </w:rPr>
        <w:t>Механизм реализации Программы</w:t>
      </w:r>
    </w:p>
    <w:p w14:paraId="43441C03" w14:textId="77777777" w:rsidR="004B3903" w:rsidRDefault="004B3903" w:rsidP="00624C43">
      <w:pPr>
        <w:pStyle w:val="23"/>
        <w:spacing w:after="0" w:line="240" w:lineRule="auto"/>
        <w:ind w:left="0" w:firstLine="425"/>
        <w:contextualSpacing/>
        <w:rPr>
          <w:bCs/>
          <w:szCs w:val="28"/>
        </w:rPr>
      </w:pPr>
    </w:p>
    <w:p w14:paraId="581A2465" w14:textId="5A106D76" w:rsidR="00011FE8" w:rsidRPr="007529C2" w:rsidRDefault="00011FE8" w:rsidP="00624C43">
      <w:pPr>
        <w:pStyle w:val="23"/>
        <w:spacing w:after="0" w:line="240" w:lineRule="auto"/>
        <w:ind w:left="0" w:firstLine="425"/>
        <w:contextualSpacing/>
        <w:rPr>
          <w:bCs/>
          <w:szCs w:val="28"/>
        </w:rPr>
      </w:pPr>
      <w:r w:rsidRPr="007529C2">
        <w:rPr>
          <w:bCs/>
          <w:szCs w:val="28"/>
        </w:rPr>
        <w:t>Механизм реализации Программы базируется на принципах партнерства органов власти, всех уровней и организаций, в том числе общественных, а также четкого разграничения полномочий и ответственности всех исполнителей Программы.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w:t>
      </w:r>
    </w:p>
    <w:p w14:paraId="7DF30FC7" w14:textId="77777777" w:rsidR="00011FE8" w:rsidRPr="007529C2" w:rsidRDefault="00011FE8" w:rsidP="00624C43">
      <w:pPr>
        <w:pStyle w:val="33"/>
        <w:spacing w:after="0" w:line="240" w:lineRule="auto"/>
        <w:ind w:firstLine="425"/>
        <w:contextualSpacing/>
        <w:jc w:val="center"/>
        <w:rPr>
          <w:sz w:val="28"/>
          <w:szCs w:val="28"/>
          <w:u w:val="single"/>
        </w:rPr>
      </w:pPr>
      <w:r w:rsidRPr="007529C2">
        <w:rPr>
          <w:sz w:val="28"/>
          <w:szCs w:val="28"/>
          <w:u w:val="single"/>
        </w:rPr>
        <w:t>Оценка социально-экономической и бюджетной эффективности Программы</w:t>
      </w:r>
    </w:p>
    <w:p w14:paraId="70B1445E" w14:textId="77777777" w:rsidR="00011FE8" w:rsidRPr="007529C2" w:rsidRDefault="00011FE8" w:rsidP="00624C43">
      <w:pPr>
        <w:shd w:val="clear" w:color="auto" w:fill="FFFFFF"/>
        <w:overflowPunct/>
        <w:spacing w:line="240" w:lineRule="auto"/>
        <w:ind w:firstLine="425"/>
        <w:contextualSpacing/>
        <w:textAlignment w:val="auto"/>
        <w:rPr>
          <w:szCs w:val="28"/>
        </w:rPr>
      </w:pPr>
      <w:r w:rsidRPr="007529C2">
        <w:rPr>
          <w:color w:val="000000"/>
          <w:szCs w:val="28"/>
        </w:rPr>
        <w:t>Эффективность реализации Программы определяется степенью достижения показателей Программы, в качестве которых выбраны сокращение числа лиц, погибших в результате дорожно-транспортных происшествий, и количества дорожно-транспортных происшествий с пострадавшими.</w:t>
      </w:r>
    </w:p>
    <w:p w14:paraId="5B98CCBF" w14:textId="77777777" w:rsidR="005831FC" w:rsidRDefault="00011FE8" w:rsidP="00624C43">
      <w:pPr>
        <w:shd w:val="clear" w:color="auto" w:fill="FFFFFF"/>
        <w:overflowPunct/>
        <w:spacing w:line="240" w:lineRule="auto"/>
        <w:ind w:firstLine="425"/>
        <w:contextualSpacing/>
        <w:textAlignment w:val="auto"/>
        <w:rPr>
          <w:color w:val="000000"/>
          <w:szCs w:val="28"/>
        </w:rPr>
      </w:pPr>
      <w:r w:rsidRPr="007529C2">
        <w:rPr>
          <w:color w:val="000000"/>
          <w:szCs w:val="28"/>
        </w:rPr>
        <w:t xml:space="preserve">Мероприятия, направленные на повышение правового сознания и предупреждение опасного поведения участников дорожного движения, совершенствование организации движения транспортных средств и пешеходов в городах, развитие системы оказания помощи лицам, пострадавшим в результате </w:t>
      </w:r>
      <w:r w:rsidRPr="007529C2">
        <w:rPr>
          <w:color w:val="000000"/>
          <w:szCs w:val="28"/>
        </w:rPr>
        <w:lastRenderedPageBreak/>
        <w:t>дорожно-транспортных происшествий, непосредственно влияют на сокращение количества лиц, погибших в результате дорожно-транспортных происшествий. Мероприятия, направленные на совершенствование нормативно-правовых, методических и организационных основ системы управления деятельностью в области обеспечения безопасности дорожного движения, необходимы для реализации Программы в целом. Без этих мероприятий Программа не может быть выполнена. Поэтому при расчетах социально-экономической и бюджетной эффективности затраты по этому направлению распределялись между первыми тремя направлениями пропорционально доле расходов.</w:t>
      </w:r>
    </w:p>
    <w:p w14:paraId="0FF3AC4F" w14:textId="77777777" w:rsidR="005831FC" w:rsidRDefault="005831FC" w:rsidP="00624C43">
      <w:pPr>
        <w:shd w:val="clear" w:color="auto" w:fill="FFFFFF"/>
        <w:overflowPunct/>
        <w:spacing w:line="240" w:lineRule="auto"/>
        <w:ind w:firstLine="425"/>
        <w:contextualSpacing/>
        <w:textAlignment w:val="auto"/>
        <w:rPr>
          <w:color w:val="000000"/>
          <w:szCs w:val="28"/>
        </w:rPr>
      </w:pPr>
    </w:p>
    <w:p w14:paraId="1225FBEA" w14:textId="77777777" w:rsidR="005831FC" w:rsidRDefault="005831FC" w:rsidP="00624C43">
      <w:pPr>
        <w:shd w:val="clear" w:color="auto" w:fill="FFFFFF"/>
        <w:overflowPunct/>
        <w:spacing w:line="240" w:lineRule="auto"/>
        <w:ind w:firstLine="425"/>
        <w:contextualSpacing/>
        <w:jc w:val="center"/>
        <w:textAlignment w:val="auto"/>
        <w:rPr>
          <w:b/>
          <w:color w:val="000000"/>
          <w:szCs w:val="28"/>
        </w:rPr>
      </w:pPr>
      <w:r>
        <w:rPr>
          <w:b/>
          <w:color w:val="000000"/>
          <w:szCs w:val="28"/>
        </w:rPr>
        <w:t>Оценка социально-экономической, бюджетной и экологической эффективности программы</w:t>
      </w:r>
    </w:p>
    <w:p w14:paraId="563DEFBC" w14:textId="77777777" w:rsidR="007269A2" w:rsidRDefault="007269A2" w:rsidP="00624C43">
      <w:pPr>
        <w:shd w:val="clear" w:color="auto" w:fill="FFFFFF"/>
        <w:overflowPunct/>
        <w:spacing w:line="240" w:lineRule="auto"/>
        <w:ind w:firstLine="425"/>
        <w:contextualSpacing/>
        <w:textAlignment w:val="auto"/>
        <w:rPr>
          <w:color w:val="000000"/>
          <w:szCs w:val="28"/>
        </w:rPr>
      </w:pPr>
    </w:p>
    <w:p w14:paraId="2122F430" w14:textId="77777777" w:rsidR="007269A2" w:rsidRDefault="007269A2" w:rsidP="00624C43">
      <w:pPr>
        <w:shd w:val="clear" w:color="auto" w:fill="FFFFFF"/>
        <w:overflowPunct/>
        <w:spacing w:line="240" w:lineRule="auto"/>
        <w:ind w:firstLine="425"/>
        <w:contextualSpacing/>
        <w:textAlignment w:val="auto"/>
        <w:rPr>
          <w:color w:val="000000"/>
          <w:szCs w:val="28"/>
        </w:rPr>
      </w:pPr>
      <w:r>
        <w:rPr>
          <w:color w:val="000000"/>
          <w:szCs w:val="28"/>
        </w:rPr>
        <w:t>Эффективность реализации программы заключается в сохранении жизни участникам дорожного движения</w:t>
      </w:r>
      <w:r w:rsidR="00F75B4D">
        <w:rPr>
          <w:color w:val="000000"/>
          <w:szCs w:val="28"/>
        </w:rPr>
        <w:t xml:space="preserve"> и предотвращении социально-экономического и демографического ущерба от дорожно-транспортных происшествий и их последствий.</w:t>
      </w:r>
    </w:p>
    <w:p w14:paraId="54FE96B3" w14:textId="77777777" w:rsidR="00F75B4D" w:rsidRDefault="00F75B4D" w:rsidP="00624C43">
      <w:pPr>
        <w:shd w:val="clear" w:color="auto" w:fill="FFFFFF"/>
        <w:overflowPunct/>
        <w:spacing w:line="240" w:lineRule="auto"/>
        <w:ind w:firstLine="425"/>
        <w:contextualSpacing/>
        <w:textAlignment w:val="auto"/>
        <w:rPr>
          <w:color w:val="000000"/>
          <w:szCs w:val="28"/>
        </w:rPr>
      </w:pPr>
      <w:r>
        <w:rPr>
          <w:color w:val="000000"/>
          <w:szCs w:val="28"/>
        </w:rPr>
        <w:t>Бюджетная эффективность программы отражает влияние реализации ее мероприятий на доходы и расходы федерального бюджета и бюджета муниципального образования.</w:t>
      </w:r>
    </w:p>
    <w:p w14:paraId="45E832E2" w14:textId="77777777" w:rsidR="00F75B4D" w:rsidRDefault="00F75B4D" w:rsidP="00624C43">
      <w:pPr>
        <w:shd w:val="clear" w:color="auto" w:fill="FFFFFF"/>
        <w:overflowPunct/>
        <w:spacing w:line="240" w:lineRule="auto"/>
        <w:ind w:firstLine="425"/>
        <w:contextualSpacing/>
        <w:textAlignment w:val="auto"/>
        <w:rPr>
          <w:color w:val="000000"/>
          <w:szCs w:val="28"/>
        </w:rPr>
      </w:pPr>
      <w:r>
        <w:rPr>
          <w:color w:val="000000"/>
          <w:szCs w:val="28"/>
        </w:rPr>
        <w:t>Социально-экономическая эффективность реализации программы выражается качественными и количественными параметрами, характеризующими улучшение экономических и финансовых показателей, а также показателей, влияющих на улучшение демографической ситуации (уменьшение смертности, в том числе детской смертности), и снижение в результате реализации программных мероприятий социально-экономического ущерба от смертности населения.</w:t>
      </w:r>
    </w:p>
    <w:p w14:paraId="77F4EA7B" w14:textId="77777777" w:rsidR="00F75B4D" w:rsidRDefault="00F75B4D" w:rsidP="00624C43">
      <w:pPr>
        <w:shd w:val="clear" w:color="auto" w:fill="FFFFFF"/>
        <w:overflowPunct/>
        <w:spacing w:line="240" w:lineRule="auto"/>
        <w:ind w:firstLine="425"/>
        <w:contextualSpacing/>
        <w:textAlignment w:val="auto"/>
        <w:rPr>
          <w:color w:val="000000"/>
          <w:szCs w:val="28"/>
        </w:rPr>
      </w:pPr>
      <w:r>
        <w:rPr>
          <w:color w:val="000000"/>
          <w:szCs w:val="28"/>
        </w:rPr>
        <w:t xml:space="preserve">Экологическая эффективность программы обеспечивается выполнением </w:t>
      </w:r>
      <w:r w:rsidR="006806F9">
        <w:rPr>
          <w:color w:val="000000"/>
          <w:szCs w:val="28"/>
        </w:rPr>
        <w:t>программных мероприятий, результатом реализации которых является снижение количества дорожно-транспортных происшествий, особенно с участием транспортных средств, осуществляющих перевозку опасных грузов.</w:t>
      </w:r>
    </w:p>
    <w:p w14:paraId="09D45D7C" w14:textId="77777777" w:rsidR="006806F9" w:rsidRDefault="006806F9" w:rsidP="00624C43">
      <w:pPr>
        <w:shd w:val="clear" w:color="auto" w:fill="FFFFFF"/>
        <w:overflowPunct/>
        <w:spacing w:line="240" w:lineRule="auto"/>
        <w:ind w:firstLine="425"/>
        <w:contextualSpacing/>
        <w:textAlignment w:val="auto"/>
        <w:rPr>
          <w:color w:val="000000"/>
          <w:szCs w:val="28"/>
        </w:rPr>
      </w:pPr>
      <w:r>
        <w:rPr>
          <w:color w:val="000000"/>
          <w:szCs w:val="28"/>
        </w:rPr>
        <w:t>Положительные социально-экономические и экологические последствия реализации мероприятий программы будут связаны с внедрением новых способов организации дорожного движения. За счет использования оптимальных маршрутов и меньшего времени нахождения в пути будут сокращаться выбросы окиси углерода и окислов азота, что окажет благоприятное воздействие на экологию.</w:t>
      </w:r>
    </w:p>
    <w:p w14:paraId="331307A2" w14:textId="211697DC" w:rsidR="006806F9" w:rsidRDefault="006806F9" w:rsidP="00624C43">
      <w:pPr>
        <w:shd w:val="clear" w:color="auto" w:fill="FFFFFF"/>
        <w:overflowPunct/>
        <w:spacing w:line="240" w:lineRule="auto"/>
        <w:ind w:firstLine="425"/>
        <w:contextualSpacing/>
        <w:textAlignment w:val="auto"/>
        <w:rPr>
          <w:color w:val="000000"/>
          <w:szCs w:val="28"/>
        </w:rPr>
      </w:pPr>
      <w:r>
        <w:rPr>
          <w:color w:val="000000"/>
          <w:szCs w:val="28"/>
        </w:rPr>
        <w:t xml:space="preserve">Программа разработана в соответствии с </w:t>
      </w:r>
      <w:r w:rsidR="0021067F">
        <w:rPr>
          <w:color w:val="000000"/>
          <w:szCs w:val="28"/>
        </w:rPr>
        <w:t xml:space="preserve">республиканской </w:t>
      </w:r>
      <w:r w:rsidR="0021067F" w:rsidRPr="0021067F">
        <w:rPr>
          <w:color w:val="000000"/>
          <w:szCs w:val="28"/>
        </w:rPr>
        <w:t>Подпрограмм</w:t>
      </w:r>
      <w:r w:rsidR="0021067F">
        <w:rPr>
          <w:color w:val="000000"/>
          <w:szCs w:val="28"/>
        </w:rPr>
        <w:t>ой</w:t>
      </w:r>
      <w:r w:rsidR="0021067F" w:rsidRPr="0021067F">
        <w:rPr>
          <w:color w:val="000000"/>
          <w:szCs w:val="28"/>
        </w:rPr>
        <w:t xml:space="preserve"> </w:t>
      </w:r>
      <w:r w:rsidR="0021067F">
        <w:rPr>
          <w:color w:val="000000"/>
          <w:szCs w:val="28"/>
        </w:rPr>
        <w:t>«</w:t>
      </w:r>
      <w:r w:rsidR="0021067F" w:rsidRPr="0021067F">
        <w:rPr>
          <w:color w:val="000000"/>
          <w:szCs w:val="28"/>
        </w:rPr>
        <w:t>Повышение безопасности дорожного движения в Республике Татарстан на 2014 - 2022 годы</w:t>
      </w:r>
      <w:r w:rsidR="0021067F">
        <w:rPr>
          <w:color w:val="000000"/>
          <w:szCs w:val="28"/>
        </w:rPr>
        <w:t xml:space="preserve">» </w:t>
      </w:r>
      <w:r>
        <w:rPr>
          <w:color w:val="000000"/>
          <w:szCs w:val="28"/>
        </w:rPr>
        <w:t>в которой расчет социально-экономической и бюджетной эффективности реализован на основе данных о численности лиц погибших в дорожно-транспортных происшествиях, расходовании средств бюджета, индексе инфляции, коэффициенте дисконтирования и иных показателей.</w:t>
      </w:r>
      <w:r w:rsidR="00E970B8">
        <w:rPr>
          <w:color w:val="000000"/>
          <w:szCs w:val="28"/>
        </w:rPr>
        <w:t xml:space="preserve"> Для показателей социально-экономической</w:t>
      </w:r>
      <w:r w:rsidR="00A665E3">
        <w:rPr>
          <w:color w:val="000000"/>
          <w:szCs w:val="28"/>
        </w:rPr>
        <w:t xml:space="preserve"> и бюджетной эффективности программы </w:t>
      </w:r>
      <w:r w:rsidR="00A665E3">
        <w:rPr>
          <w:color w:val="000000"/>
          <w:szCs w:val="28"/>
        </w:rPr>
        <w:lastRenderedPageBreak/>
        <w:t>актуально изменение таких параметров, как индекс инфляции и коэффициент дисконтирования.</w:t>
      </w:r>
    </w:p>
    <w:p w14:paraId="37FE87C8" w14:textId="012B5134" w:rsidR="00624C43" w:rsidRDefault="00A665E3" w:rsidP="00624C43">
      <w:pPr>
        <w:shd w:val="clear" w:color="auto" w:fill="FFFFFF"/>
        <w:overflowPunct/>
        <w:spacing w:line="240" w:lineRule="auto"/>
        <w:ind w:firstLine="425"/>
        <w:contextualSpacing/>
        <w:textAlignment w:val="auto"/>
        <w:rPr>
          <w:sz w:val="20"/>
        </w:rPr>
        <w:sectPr w:rsidR="00624C43" w:rsidSect="00624C43">
          <w:pgSz w:w="11906" w:h="16838"/>
          <w:pgMar w:top="1134" w:right="1134" w:bottom="1134" w:left="1134" w:header="709" w:footer="709" w:gutter="0"/>
          <w:cols w:space="708"/>
          <w:docGrid w:linePitch="381"/>
        </w:sectPr>
      </w:pPr>
      <w:r>
        <w:rPr>
          <w:color w:val="000000"/>
          <w:szCs w:val="28"/>
        </w:rPr>
        <w:t xml:space="preserve">Социально-экономический эффект от реализации программы представляет собой снижение социально-экономического ущерба от дорожно-транспортных происшествий и их последствий в результате реализации программных мероприятий за вычетом расходов на ее реализацию. </w:t>
      </w:r>
    </w:p>
    <w:tbl>
      <w:tblPr>
        <w:tblpPr w:leftFromText="180" w:rightFromText="180" w:vertAnchor="text" w:horzAnchor="margin" w:tblpXSpec="center" w:tblpY="-289"/>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985"/>
        <w:gridCol w:w="1417"/>
        <w:gridCol w:w="1276"/>
        <w:gridCol w:w="1276"/>
        <w:gridCol w:w="1417"/>
        <w:gridCol w:w="1418"/>
        <w:gridCol w:w="2268"/>
      </w:tblGrid>
      <w:tr w:rsidR="0047502B" w:rsidRPr="00C603A0" w14:paraId="26A381AA" w14:textId="77777777" w:rsidTr="0047502B">
        <w:trPr>
          <w:trHeight w:val="225"/>
          <w:tblHeader/>
        </w:trPr>
        <w:tc>
          <w:tcPr>
            <w:tcW w:w="15735" w:type="dxa"/>
            <w:gridSpan w:val="8"/>
            <w:tcBorders>
              <w:top w:val="nil"/>
              <w:left w:val="nil"/>
              <w:right w:val="nil"/>
            </w:tcBorders>
            <w:shd w:val="clear" w:color="auto" w:fill="auto"/>
          </w:tcPr>
          <w:p w14:paraId="22CE5BAD" w14:textId="77777777" w:rsidR="0047502B" w:rsidRDefault="0047502B" w:rsidP="00D260D4">
            <w:pPr>
              <w:shd w:val="clear" w:color="auto" w:fill="FFFFFF"/>
              <w:overflowPunct/>
              <w:autoSpaceDE/>
              <w:autoSpaceDN/>
              <w:adjustRightInd/>
              <w:spacing w:line="240" w:lineRule="auto"/>
              <w:ind w:left="9072" w:right="567" w:firstLine="0"/>
              <w:textAlignment w:val="auto"/>
              <w:rPr>
                <w:szCs w:val="28"/>
              </w:rPr>
            </w:pPr>
          </w:p>
          <w:p w14:paraId="1B2003BC" w14:textId="310B8A88" w:rsidR="0047502B" w:rsidRPr="00C0423D" w:rsidRDefault="0047502B" w:rsidP="00D260D4">
            <w:pPr>
              <w:shd w:val="clear" w:color="auto" w:fill="FFFFFF"/>
              <w:overflowPunct/>
              <w:autoSpaceDE/>
              <w:autoSpaceDN/>
              <w:adjustRightInd/>
              <w:spacing w:line="240" w:lineRule="auto"/>
              <w:ind w:left="9072" w:right="567" w:firstLine="0"/>
              <w:textAlignment w:val="auto"/>
              <w:rPr>
                <w:szCs w:val="28"/>
              </w:rPr>
            </w:pPr>
            <w:r w:rsidRPr="00C0423D">
              <w:rPr>
                <w:szCs w:val="28"/>
              </w:rPr>
              <w:t>Приложение №</w:t>
            </w:r>
            <w:r>
              <w:rPr>
                <w:szCs w:val="28"/>
              </w:rPr>
              <w:t>1</w:t>
            </w:r>
          </w:p>
          <w:p w14:paraId="363C1425" w14:textId="77777777" w:rsidR="0047502B" w:rsidRPr="00C0423D" w:rsidRDefault="0047502B" w:rsidP="00D260D4">
            <w:pPr>
              <w:shd w:val="clear" w:color="auto" w:fill="FFFFFF"/>
              <w:overflowPunct/>
              <w:autoSpaceDE/>
              <w:autoSpaceDN/>
              <w:adjustRightInd/>
              <w:spacing w:line="240" w:lineRule="auto"/>
              <w:ind w:left="9072" w:right="567" w:firstLine="0"/>
              <w:textAlignment w:val="auto"/>
              <w:rPr>
                <w:bCs/>
                <w:szCs w:val="28"/>
              </w:rPr>
            </w:pPr>
            <w:r w:rsidRPr="00C0423D">
              <w:rPr>
                <w:szCs w:val="28"/>
              </w:rPr>
              <w:t>к</w:t>
            </w:r>
            <w:r w:rsidRPr="00C0423D">
              <w:rPr>
                <w:bCs/>
                <w:szCs w:val="28"/>
              </w:rPr>
              <w:t xml:space="preserve"> </w:t>
            </w:r>
            <w:r>
              <w:rPr>
                <w:bCs/>
                <w:szCs w:val="28"/>
              </w:rPr>
              <w:t>м</w:t>
            </w:r>
            <w:r w:rsidRPr="00C0423D">
              <w:rPr>
                <w:bCs/>
                <w:szCs w:val="28"/>
              </w:rPr>
              <w:t>униципальн</w:t>
            </w:r>
            <w:r>
              <w:rPr>
                <w:bCs/>
                <w:szCs w:val="28"/>
              </w:rPr>
              <w:t>ой</w:t>
            </w:r>
            <w:r w:rsidRPr="00C0423D">
              <w:rPr>
                <w:bCs/>
                <w:szCs w:val="28"/>
              </w:rPr>
              <w:t xml:space="preserve"> программ</w:t>
            </w:r>
            <w:r>
              <w:rPr>
                <w:bCs/>
                <w:szCs w:val="28"/>
              </w:rPr>
              <w:t>е</w:t>
            </w:r>
          </w:p>
          <w:p w14:paraId="39DDA8E8" w14:textId="77777777" w:rsidR="0047502B" w:rsidRPr="00C0423D" w:rsidRDefault="0047502B" w:rsidP="00D260D4">
            <w:pPr>
              <w:shd w:val="clear" w:color="auto" w:fill="FFFFFF"/>
              <w:overflowPunct/>
              <w:autoSpaceDE/>
              <w:autoSpaceDN/>
              <w:adjustRightInd/>
              <w:spacing w:line="240" w:lineRule="auto"/>
              <w:ind w:left="9072" w:right="567" w:firstLine="0"/>
              <w:textAlignment w:val="auto"/>
              <w:rPr>
                <w:bCs/>
                <w:szCs w:val="28"/>
              </w:rPr>
            </w:pPr>
            <w:r w:rsidRPr="00C0423D">
              <w:rPr>
                <w:bCs/>
                <w:szCs w:val="28"/>
              </w:rPr>
              <w:t>«Повышение безопасности дорожного движения</w:t>
            </w:r>
          </w:p>
          <w:p w14:paraId="07A5A17A" w14:textId="1F748F42" w:rsidR="0047502B" w:rsidRPr="00C0423D" w:rsidRDefault="009D3C2B" w:rsidP="00D260D4">
            <w:pPr>
              <w:shd w:val="clear" w:color="auto" w:fill="FFFFFF"/>
              <w:overflowPunct/>
              <w:autoSpaceDE/>
              <w:autoSpaceDN/>
              <w:adjustRightInd/>
              <w:spacing w:line="240" w:lineRule="auto"/>
              <w:ind w:left="9072" w:right="567" w:firstLine="0"/>
              <w:textAlignment w:val="auto"/>
              <w:rPr>
                <w:sz w:val="24"/>
                <w:szCs w:val="24"/>
              </w:rPr>
            </w:pPr>
            <w:r>
              <w:rPr>
                <w:bCs/>
                <w:szCs w:val="28"/>
              </w:rPr>
              <w:t>в г. Чистополь на 2022-2024</w:t>
            </w:r>
            <w:r w:rsidR="0047502B" w:rsidRPr="00C0423D">
              <w:rPr>
                <w:bCs/>
                <w:szCs w:val="28"/>
              </w:rPr>
              <w:t xml:space="preserve"> годы»</w:t>
            </w:r>
          </w:p>
          <w:p w14:paraId="78308CF3" w14:textId="77777777" w:rsidR="0047502B" w:rsidRPr="00C0423D" w:rsidRDefault="0047502B" w:rsidP="00D260D4">
            <w:pPr>
              <w:shd w:val="clear" w:color="auto" w:fill="FFFFFF"/>
              <w:overflowPunct/>
              <w:autoSpaceDE/>
              <w:autoSpaceDN/>
              <w:adjustRightInd/>
              <w:spacing w:line="240" w:lineRule="auto"/>
              <w:ind w:left="8364" w:right="567" w:firstLine="0"/>
              <w:textAlignment w:val="auto"/>
              <w:rPr>
                <w:szCs w:val="28"/>
              </w:rPr>
            </w:pPr>
          </w:p>
          <w:p w14:paraId="799C38FD" w14:textId="77777777" w:rsidR="0047502B" w:rsidRPr="00C0423D" w:rsidRDefault="0047502B" w:rsidP="00D260D4">
            <w:pPr>
              <w:shd w:val="clear" w:color="auto" w:fill="FFFFFF"/>
              <w:overflowPunct/>
              <w:autoSpaceDE/>
              <w:autoSpaceDN/>
              <w:adjustRightInd/>
              <w:spacing w:line="240" w:lineRule="auto"/>
              <w:ind w:left="10620" w:firstLine="0"/>
              <w:jc w:val="right"/>
              <w:textAlignment w:val="auto"/>
              <w:rPr>
                <w:rFonts w:cs="Calibri"/>
                <w:szCs w:val="28"/>
              </w:rPr>
            </w:pPr>
          </w:p>
          <w:p w14:paraId="794345B5" w14:textId="77777777" w:rsidR="0047502B" w:rsidRPr="00C0423D" w:rsidRDefault="0047502B" w:rsidP="00D260D4">
            <w:pPr>
              <w:widowControl w:val="0"/>
              <w:overflowPunct/>
              <w:spacing w:line="240" w:lineRule="auto"/>
              <w:ind w:firstLine="0"/>
              <w:jc w:val="center"/>
              <w:textAlignment w:val="auto"/>
              <w:rPr>
                <w:szCs w:val="28"/>
              </w:rPr>
            </w:pPr>
            <w:r w:rsidRPr="00C0423D">
              <w:rPr>
                <w:szCs w:val="28"/>
              </w:rPr>
              <w:t xml:space="preserve">ПЕРЕЧЕНЬ МЕРОПРИЯТИЙ, ОЖИДАЕМЫЕ РЕЗУЛЬТАТЫ И ОБЪЕМЫ ФИНАНСИРОВАНИЯ ПРОГРАММЫ  </w:t>
            </w:r>
          </w:p>
          <w:p w14:paraId="24D61E14" w14:textId="77777777" w:rsidR="0047502B" w:rsidRDefault="0047502B" w:rsidP="00D260D4">
            <w:pPr>
              <w:shd w:val="clear" w:color="auto" w:fill="FFFFFF"/>
              <w:overflowPunct/>
              <w:autoSpaceDE/>
              <w:autoSpaceDN/>
              <w:adjustRightInd/>
              <w:spacing w:line="240" w:lineRule="auto"/>
              <w:ind w:firstLine="0"/>
              <w:jc w:val="center"/>
              <w:textAlignment w:val="auto"/>
              <w:rPr>
                <w:rFonts w:cs="Calibri"/>
                <w:sz w:val="20"/>
              </w:rPr>
            </w:pPr>
          </w:p>
          <w:p w14:paraId="454C9957" w14:textId="77777777" w:rsidR="0047502B" w:rsidRPr="00C603A0" w:rsidRDefault="0047502B" w:rsidP="00D260D4">
            <w:pPr>
              <w:overflowPunct/>
              <w:autoSpaceDE/>
              <w:autoSpaceDN/>
              <w:adjustRightInd/>
              <w:spacing w:line="240" w:lineRule="auto"/>
              <w:ind w:firstLine="0"/>
              <w:textAlignment w:val="auto"/>
              <w:rPr>
                <w:sz w:val="22"/>
                <w:szCs w:val="22"/>
              </w:rPr>
            </w:pPr>
          </w:p>
        </w:tc>
      </w:tr>
      <w:tr w:rsidR="0047502B" w:rsidRPr="00C603A0" w14:paraId="401F33C5" w14:textId="77777777" w:rsidTr="0047502B">
        <w:trPr>
          <w:trHeight w:val="782"/>
          <w:tblHeader/>
        </w:trPr>
        <w:tc>
          <w:tcPr>
            <w:tcW w:w="4678" w:type="dxa"/>
            <w:vMerge w:val="restart"/>
            <w:tcBorders>
              <w:top w:val="single" w:sz="4" w:space="0" w:color="auto"/>
              <w:left w:val="single" w:sz="4" w:space="0" w:color="auto"/>
              <w:right w:val="single" w:sz="4" w:space="0" w:color="auto"/>
            </w:tcBorders>
            <w:shd w:val="clear" w:color="auto" w:fill="auto"/>
          </w:tcPr>
          <w:p w14:paraId="69B20F2D" w14:textId="77777777" w:rsidR="0047502B" w:rsidRDefault="0047502B" w:rsidP="00D260D4">
            <w:pPr>
              <w:spacing w:line="240" w:lineRule="auto"/>
              <w:rPr>
                <w:sz w:val="22"/>
                <w:szCs w:val="22"/>
              </w:rPr>
            </w:pPr>
            <w:r>
              <w:rPr>
                <w:sz w:val="22"/>
                <w:szCs w:val="22"/>
              </w:rPr>
              <w:t>Наименования мероприятия</w:t>
            </w:r>
          </w:p>
        </w:tc>
        <w:tc>
          <w:tcPr>
            <w:tcW w:w="1985" w:type="dxa"/>
            <w:vMerge w:val="restart"/>
            <w:tcBorders>
              <w:top w:val="single" w:sz="4" w:space="0" w:color="auto"/>
              <w:left w:val="single" w:sz="4" w:space="0" w:color="auto"/>
              <w:right w:val="single" w:sz="4" w:space="0" w:color="auto"/>
            </w:tcBorders>
            <w:shd w:val="clear" w:color="auto" w:fill="auto"/>
          </w:tcPr>
          <w:p w14:paraId="6EFD28EE" w14:textId="77777777" w:rsidR="0047502B" w:rsidRDefault="0047502B" w:rsidP="00D260D4">
            <w:pPr>
              <w:spacing w:line="240" w:lineRule="auto"/>
              <w:ind w:firstLine="0"/>
              <w:jc w:val="center"/>
              <w:rPr>
                <w:sz w:val="22"/>
                <w:szCs w:val="22"/>
              </w:rPr>
            </w:pPr>
            <w:r w:rsidRPr="00C603A0">
              <w:rPr>
                <w:sz w:val="22"/>
                <w:szCs w:val="22"/>
              </w:rPr>
              <w:t>Исполнители</w:t>
            </w:r>
          </w:p>
        </w:tc>
        <w:tc>
          <w:tcPr>
            <w:tcW w:w="1417" w:type="dxa"/>
            <w:vMerge w:val="restart"/>
            <w:tcBorders>
              <w:top w:val="single" w:sz="4" w:space="0" w:color="auto"/>
              <w:left w:val="single" w:sz="4" w:space="0" w:color="auto"/>
              <w:right w:val="single" w:sz="4" w:space="0" w:color="auto"/>
            </w:tcBorders>
            <w:shd w:val="clear" w:color="auto" w:fill="auto"/>
          </w:tcPr>
          <w:p w14:paraId="01182EC5" w14:textId="77777777" w:rsidR="0047502B" w:rsidRDefault="0047502B" w:rsidP="00D260D4">
            <w:pPr>
              <w:spacing w:line="240" w:lineRule="auto"/>
              <w:ind w:right="-78" w:firstLine="0"/>
              <w:jc w:val="center"/>
              <w:rPr>
                <w:sz w:val="22"/>
                <w:szCs w:val="22"/>
              </w:rPr>
            </w:pPr>
            <w:r w:rsidRPr="00C603A0">
              <w:rPr>
                <w:sz w:val="22"/>
                <w:szCs w:val="22"/>
              </w:rPr>
              <w:t>Срок</w:t>
            </w:r>
            <w:r>
              <w:rPr>
                <w:sz w:val="22"/>
                <w:szCs w:val="22"/>
              </w:rPr>
              <w:t xml:space="preserve">и </w:t>
            </w:r>
            <w:r w:rsidRPr="00C603A0">
              <w:rPr>
                <w:sz w:val="22"/>
                <w:szCs w:val="22"/>
              </w:rPr>
              <w:t>выполнения</w:t>
            </w:r>
          </w:p>
        </w:tc>
        <w:tc>
          <w:tcPr>
            <w:tcW w:w="5387" w:type="dxa"/>
            <w:gridSpan w:val="4"/>
            <w:tcBorders>
              <w:top w:val="single" w:sz="4" w:space="0" w:color="auto"/>
              <w:left w:val="single" w:sz="4" w:space="0" w:color="auto"/>
              <w:right w:val="single" w:sz="4" w:space="0" w:color="auto"/>
            </w:tcBorders>
            <w:shd w:val="clear" w:color="auto" w:fill="auto"/>
          </w:tcPr>
          <w:p w14:paraId="17C6FC3B" w14:textId="77777777" w:rsidR="0047502B" w:rsidRDefault="0047502B" w:rsidP="00D260D4">
            <w:pPr>
              <w:spacing w:line="240" w:lineRule="auto"/>
              <w:jc w:val="center"/>
              <w:rPr>
                <w:sz w:val="22"/>
                <w:szCs w:val="22"/>
              </w:rPr>
            </w:pPr>
            <w:r w:rsidRPr="00C603A0">
              <w:rPr>
                <w:sz w:val="22"/>
                <w:szCs w:val="22"/>
              </w:rPr>
              <w:t xml:space="preserve">Финансирование, </w:t>
            </w:r>
            <w:r>
              <w:rPr>
                <w:sz w:val="22"/>
                <w:szCs w:val="22"/>
              </w:rPr>
              <w:t>тыс. руб.</w:t>
            </w:r>
          </w:p>
        </w:tc>
        <w:tc>
          <w:tcPr>
            <w:tcW w:w="2268" w:type="dxa"/>
            <w:vMerge w:val="restart"/>
            <w:tcBorders>
              <w:top w:val="single" w:sz="4" w:space="0" w:color="auto"/>
              <w:left w:val="single" w:sz="4" w:space="0" w:color="auto"/>
              <w:right w:val="single" w:sz="4" w:space="0" w:color="auto"/>
            </w:tcBorders>
          </w:tcPr>
          <w:p w14:paraId="47C733E8" w14:textId="77777777" w:rsidR="0047502B" w:rsidRDefault="0047502B" w:rsidP="00D260D4">
            <w:pPr>
              <w:spacing w:line="240" w:lineRule="auto"/>
              <w:ind w:firstLine="0"/>
              <w:jc w:val="center"/>
              <w:rPr>
                <w:sz w:val="22"/>
                <w:szCs w:val="22"/>
              </w:rPr>
            </w:pPr>
            <w:r w:rsidRPr="00C603A0">
              <w:rPr>
                <w:sz w:val="22"/>
                <w:szCs w:val="22"/>
              </w:rPr>
              <w:t>Ожидаемый результат</w:t>
            </w:r>
          </w:p>
        </w:tc>
      </w:tr>
      <w:tr w:rsidR="0047502B" w:rsidRPr="00C603A0" w14:paraId="0C20EA71" w14:textId="77777777" w:rsidTr="0047502B">
        <w:trPr>
          <w:trHeight w:val="608"/>
          <w:tblHeader/>
        </w:trPr>
        <w:tc>
          <w:tcPr>
            <w:tcW w:w="4678" w:type="dxa"/>
            <w:vMerge/>
            <w:tcBorders>
              <w:left w:val="single" w:sz="4" w:space="0" w:color="auto"/>
              <w:bottom w:val="single" w:sz="4" w:space="0" w:color="auto"/>
              <w:right w:val="single" w:sz="4" w:space="0" w:color="auto"/>
            </w:tcBorders>
            <w:shd w:val="clear" w:color="auto" w:fill="auto"/>
          </w:tcPr>
          <w:p w14:paraId="0811DEB1" w14:textId="77777777" w:rsidR="0047502B" w:rsidRPr="00C603A0" w:rsidRDefault="0047502B" w:rsidP="00D260D4">
            <w:pPr>
              <w:overflowPunct/>
              <w:autoSpaceDE/>
              <w:autoSpaceDN/>
              <w:adjustRightInd/>
              <w:spacing w:line="240" w:lineRule="auto"/>
              <w:ind w:firstLine="0"/>
              <w:jc w:val="center"/>
              <w:textAlignment w:val="auto"/>
              <w:rPr>
                <w:sz w:val="22"/>
                <w:szCs w:val="22"/>
              </w:rPr>
            </w:pPr>
          </w:p>
        </w:tc>
        <w:tc>
          <w:tcPr>
            <w:tcW w:w="1985" w:type="dxa"/>
            <w:vMerge/>
            <w:tcBorders>
              <w:left w:val="single" w:sz="4" w:space="0" w:color="auto"/>
              <w:bottom w:val="single" w:sz="4" w:space="0" w:color="auto"/>
              <w:right w:val="single" w:sz="4" w:space="0" w:color="auto"/>
            </w:tcBorders>
            <w:shd w:val="clear" w:color="auto" w:fill="auto"/>
          </w:tcPr>
          <w:p w14:paraId="3098E2C6" w14:textId="77777777" w:rsidR="0047502B" w:rsidRPr="00C603A0" w:rsidRDefault="0047502B" w:rsidP="00D260D4">
            <w:pPr>
              <w:overflowPunct/>
              <w:autoSpaceDE/>
              <w:autoSpaceDN/>
              <w:adjustRightInd/>
              <w:spacing w:line="240" w:lineRule="auto"/>
              <w:ind w:firstLine="0"/>
              <w:jc w:val="center"/>
              <w:textAlignment w:val="auto"/>
              <w:rPr>
                <w:sz w:val="22"/>
                <w:szCs w:val="22"/>
              </w:rPr>
            </w:pPr>
          </w:p>
        </w:tc>
        <w:tc>
          <w:tcPr>
            <w:tcW w:w="1417" w:type="dxa"/>
            <w:vMerge/>
            <w:tcBorders>
              <w:left w:val="single" w:sz="4" w:space="0" w:color="auto"/>
              <w:bottom w:val="single" w:sz="4" w:space="0" w:color="auto"/>
              <w:right w:val="single" w:sz="4" w:space="0" w:color="auto"/>
            </w:tcBorders>
            <w:shd w:val="clear" w:color="auto" w:fill="auto"/>
          </w:tcPr>
          <w:p w14:paraId="7440A1CA" w14:textId="77777777" w:rsidR="0047502B" w:rsidRPr="00C603A0" w:rsidRDefault="0047502B" w:rsidP="00D260D4">
            <w:pPr>
              <w:overflowPunct/>
              <w:autoSpaceDE/>
              <w:autoSpaceDN/>
              <w:adjustRightInd/>
              <w:spacing w:line="240" w:lineRule="auto"/>
              <w:ind w:firstLine="0"/>
              <w:jc w:val="center"/>
              <w:textAlignment w:val="auto"/>
              <w:rPr>
                <w:sz w:val="22"/>
                <w:szCs w:val="22"/>
              </w:rPr>
            </w:pPr>
          </w:p>
        </w:tc>
        <w:tc>
          <w:tcPr>
            <w:tcW w:w="1276" w:type="dxa"/>
            <w:tcBorders>
              <w:left w:val="single" w:sz="4" w:space="0" w:color="auto"/>
              <w:bottom w:val="single" w:sz="4" w:space="0" w:color="auto"/>
              <w:right w:val="single" w:sz="4" w:space="0" w:color="auto"/>
            </w:tcBorders>
            <w:shd w:val="clear" w:color="auto" w:fill="auto"/>
          </w:tcPr>
          <w:p w14:paraId="6E8BB6BE" w14:textId="77777777" w:rsidR="0047502B" w:rsidRPr="00C603A0" w:rsidRDefault="0047502B" w:rsidP="00D260D4">
            <w:pPr>
              <w:spacing w:line="240" w:lineRule="auto"/>
              <w:ind w:firstLine="0"/>
              <w:rPr>
                <w:sz w:val="22"/>
                <w:szCs w:val="22"/>
              </w:rPr>
            </w:pPr>
            <w:r w:rsidRPr="00C603A0">
              <w:rPr>
                <w:sz w:val="22"/>
                <w:szCs w:val="22"/>
              </w:rPr>
              <w:t>Федерал</w:t>
            </w:r>
            <w:r>
              <w:rPr>
                <w:sz w:val="22"/>
                <w:szCs w:val="22"/>
              </w:rPr>
              <w:t>ь</w:t>
            </w:r>
            <w:r w:rsidRPr="00C603A0">
              <w:rPr>
                <w:sz w:val="22"/>
                <w:szCs w:val="22"/>
              </w:rPr>
              <w:t>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EE9AAD" w14:textId="77777777" w:rsidR="0047502B" w:rsidRPr="00C603A0" w:rsidRDefault="0047502B" w:rsidP="00D260D4">
            <w:pPr>
              <w:spacing w:line="240" w:lineRule="auto"/>
              <w:ind w:firstLine="0"/>
              <w:jc w:val="center"/>
              <w:rPr>
                <w:sz w:val="22"/>
                <w:szCs w:val="22"/>
              </w:rPr>
            </w:pPr>
            <w:r w:rsidRPr="00C603A0">
              <w:rPr>
                <w:sz w:val="22"/>
                <w:szCs w:val="22"/>
              </w:rPr>
              <w:t>Республи-канский бюджет</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B097DE" w14:textId="77777777" w:rsidR="0047502B" w:rsidRPr="00C603A0" w:rsidRDefault="0047502B" w:rsidP="00D260D4">
            <w:pPr>
              <w:spacing w:line="240" w:lineRule="auto"/>
              <w:ind w:firstLine="0"/>
              <w:jc w:val="center"/>
              <w:rPr>
                <w:sz w:val="22"/>
                <w:szCs w:val="22"/>
              </w:rPr>
            </w:pPr>
            <w:r w:rsidRPr="00C603A0">
              <w:rPr>
                <w:sz w:val="22"/>
                <w:szCs w:val="22"/>
              </w:rPr>
              <w:t>Внебюд</w:t>
            </w:r>
            <w:r>
              <w:rPr>
                <w:sz w:val="22"/>
                <w:szCs w:val="22"/>
              </w:rPr>
              <w:t>ж</w:t>
            </w:r>
            <w:r w:rsidRPr="00C603A0">
              <w:rPr>
                <w:sz w:val="22"/>
                <w:szCs w:val="22"/>
              </w:rPr>
              <w:t>ет</w:t>
            </w:r>
            <w:r>
              <w:rPr>
                <w:sz w:val="22"/>
                <w:szCs w:val="22"/>
              </w:rPr>
              <w:t>-</w:t>
            </w:r>
            <w:r w:rsidRPr="00C603A0">
              <w:rPr>
                <w:sz w:val="22"/>
                <w:szCs w:val="22"/>
              </w:rPr>
              <w:t>ные источники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BF0240" w14:textId="77777777" w:rsidR="0047502B" w:rsidRPr="00C603A0" w:rsidRDefault="0047502B" w:rsidP="00D260D4">
            <w:pPr>
              <w:spacing w:line="240" w:lineRule="auto"/>
              <w:ind w:firstLine="0"/>
              <w:jc w:val="center"/>
              <w:rPr>
                <w:sz w:val="22"/>
                <w:szCs w:val="22"/>
              </w:rPr>
            </w:pPr>
            <w:r w:rsidRPr="00C603A0">
              <w:rPr>
                <w:sz w:val="22"/>
                <w:szCs w:val="22"/>
              </w:rPr>
              <w:t>Муници-пальный бюджет</w:t>
            </w:r>
          </w:p>
        </w:tc>
        <w:tc>
          <w:tcPr>
            <w:tcW w:w="2268" w:type="dxa"/>
            <w:vMerge/>
            <w:tcBorders>
              <w:left w:val="single" w:sz="4" w:space="0" w:color="auto"/>
              <w:bottom w:val="single" w:sz="4" w:space="0" w:color="auto"/>
              <w:right w:val="single" w:sz="4" w:space="0" w:color="auto"/>
            </w:tcBorders>
          </w:tcPr>
          <w:p w14:paraId="23C65E6B" w14:textId="77777777" w:rsidR="0047502B" w:rsidRPr="00C603A0" w:rsidRDefault="0047502B" w:rsidP="00D260D4">
            <w:pPr>
              <w:overflowPunct/>
              <w:autoSpaceDE/>
              <w:autoSpaceDN/>
              <w:adjustRightInd/>
              <w:spacing w:line="240" w:lineRule="auto"/>
              <w:ind w:firstLine="0"/>
              <w:jc w:val="center"/>
              <w:textAlignment w:val="auto"/>
              <w:rPr>
                <w:sz w:val="22"/>
                <w:szCs w:val="22"/>
              </w:rPr>
            </w:pPr>
          </w:p>
        </w:tc>
      </w:tr>
      <w:tr w:rsidR="0047502B" w:rsidRPr="00C603A0" w14:paraId="0EDEF57B" w14:textId="77777777" w:rsidTr="0047502B">
        <w:trPr>
          <w:tblHeader/>
        </w:trPr>
        <w:tc>
          <w:tcPr>
            <w:tcW w:w="4678" w:type="dxa"/>
            <w:tcBorders>
              <w:top w:val="single" w:sz="4" w:space="0" w:color="auto"/>
              <w:left w:val="single" w:sz="4" w:space="0" w:color="auto"/>
              <w:bottom w:val="single" w:sz="4" w:space="0" w:color="auto"/>
              <w:right w:val="single" w:sz="4" w:space="0" w:color="auto"/>
            </w:tcBorders>
            <w:shd w:val="clear" w:color="auto" w:fill="auto"/>
          </w:tcPr>
          <w:p w14:paraId="65CEB409" w14:textId="77777777" w:rsidR="0047502B" w:rsidRPr="00C603A0" w:rsidRDefault="0047502B" w:rsidP="00D260D4">
            <w:pPr>
              <w:overflowPunct/>
              <w:autoSpaceDE/>
              <w:autoSpaceDN/>
              <w:adjustRightInd/>
              <w:spacing w:line="240" w:lineRule="auto"/>
              <w:ind w:firstLine="0"/>
              <w:jc w:val="center"/>
              <w:textAlignment w:val="auto"/>
              <w:rPr>
                <w:sz w:val="22"/>
                <w:szCs w:val="22"/>
              </w:rPr>
            </w:pPr>
            <w:r w:rsidRPr="00C603A0">
              <w:rPr>
                <w:sz w:val="22"/>
                <w:szCs w:val="22"/>
              </w:rPr>
              <w:t>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DA5F2" w14:textId="77777777" w:rsidR="0047502B" w:rsidRPr="00C603A0" w:rsidRDefault="0047502B" w:rsidP="00D260D4">
            <w:pPr>
              <w:overflowPunct/>
              <w:autoSpaceDE/>
              <w:autoSpaceDN/>
              <w:adjustRightInd/>
              <w:spacing w:line="240" w:lineRule="auto"/>
              <w:ind w:firstLine="0"/>
              <w:jc w:val="center"/>
              <w:textAlignment w:val="auto"/>
              <w:rPr>
                <w:sz w:val="22"/>
                <w:szCs w:val="22"/>
              </w:rPr>
            </w:pPr>
            <w:r w:rsidRPr="00C603A0">
              <w:rPr>
                <w:sz w:val="22"/>
                <w:szCs w:val="22"/>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34053C" w14:textId="77777777" w:rsidR="0047502B" w:rsidRPr="00C603A0" w:rsidRDefault="0047502B" w:rsidP="00D260D4">
            <w:pPr>
              <w:overflowPunct/>
              <w:autoSpaceDE/>
              <w:autoSpaceDN/>
              <w:adjustRightInd/>
              <w:spacing w:line="240" w:lineRule="auto"/>
              <w:ind w:firstLine="0"/>
              <w:jc w:val="center"/>
              <w:textAlignment w:val="auto"/>
              <w:rPr>
                <w:sz w:val="22"/>
                <w:szCs w:val="22"/>
              </w:rPr>
            </w:pPr>
            <w:r w:rsidRPr="00C603A0">
              <w:rPr>
                <w:sz w:val="22"/>
                <w:szCs w:val="22"/>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9C435" w14:textId="77777777" w:rsidR="0047502B" w:rsidRPr="00C603A0" w:rsidRDefault="0047502B" w:rsidP="00D260D4">
            <w:pPr>
              <w:overflowPunct/>
              <w:autoSpaceDE/>
              <w:autoSpaceDN/>
              <w:adjustRightInd/>
              <w:spacing w:line="240" w:lineRule="auto"/>
              <w:ind w:firstLine="0"/>
              <w:jc w:val="center"/>
              <w:textAlignment w:val="auto"/>
              <w:rPr>
                <w:sz w:val="22"/>
                <w:szCs w:val="22"/>
              </w:rPr>
            </w:pPr>
            <w:r w:rsidRPr="00C603A0">
              <w:rPr>
                <w:sz w:val="22"/>
                <w:szCs w:val="22"/>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A9174C" w14:textId="77777777" w:rsidR="0047502B" w:rsidRPr="00C603A0" w:rsidRDefault="0047502B" w:rsidP="00D260D4">
            <w:pPr>
              <w:overflowPunct/>
              <w:autoSpaceDE/>
              <w:autoSpaceDN/>
              <w:adjustRightInd/>
              <w:spacing w:line="240" w:lineRule="auto"/>
              <w:ind w:firstLine="0"/>
              <w:jc w:val="center"/>
              <w:textAlignment w:val="auto"/>
              <w:rPr>
                <w:sz w:val="22"/>
                <w:szCs w:val="22"/>
              </w:rPr>
            </w:pPr>
            <w:r w:rsidRPr="00C603A0">
              <w:rPr>
                <w:sz w:val="22"/>
                <w:szCs w:val="22"/>
              </w:rPr>
              <w:t>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F839F" w14:textId="77777777" w:rsidR="0047502B" w:rsidRPr="00C603A0" w:rsidRDefault="0047502B" w:rsidP="00D260D4">
            <w:pPr>
              <w:overflowPunct/>
              <w:autoSpaceDE/>
              <w:autoSpaceDN/>
              <w:adjustRightInd/>
              <w:spacing w:line="240" w:lineRule="auto"/>
              <w:ind w:firstLine="0"/>
              <w:jc w:val="center"/>
              <w:textAlignment w:val="auto"/>
              <w:rPr>
                <w:sz w:val="22"/>
                <w:szCs w:val="22"/>
              </w:rPr>
            </w:pPr>
            <w:r w:rsidRPr="00C603A0">
              <w:rPr>
                <w:sz w:val="22"/>
                <w:szCs w:val="22"/>
              </w:rPr>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992968" w14:textId="77777777" w:rsidR="0047502B" w:rsidRPr="00C603A0" w:rsidRDefault="0047502B" w:rsidP="00D260D4">
            <w:pPr>
              <w:overflowPunct/>
              <w:autoSpaceDE/>
              <w:autoSpaceDN/>
              <w:adjustRightInd/>
              <w:spacing w:line="240" w:lineRule="auto"/>
              <w:ind w:firstLine="0"/>
              <w:jc w:val="center"/>
              <w:textAlignment w:val="auto"/>
              <w:rPr>
                <w:sz w:val="22"/>
                <w:szCs w:val="22"/>
              </w:rPr>
            </w:pPr>
            <w:r w:rsidRPr="00C603A0">
              <w:rPr>
                <w:sz w:val="22"/>
                <w:szCs w:val="22"/>
              </w:rPr>
              <w:t>7</w:t>
            </w:r>
          </w:p>
        </w:tc>
        <w:tc>
          <w:tcPr>
            <w:tcW w:w="2268" w:type="dxa"/>
            <w:tcBorders>
              <w:top w:val="single" w:sz="4" w:space="0" w:color="auto"/>
              <w:left w:val="single" w:sz="4" w:space="0" w:color="auto"/>
              <w:bottom w:val="single" w:sz="4" w:space="0" w:color="auto"/>
              <w:right w:val="single" w:sz="4" w:space="0" w:color="auto"/>
            </w:tcBorders>
          </w:tcPr>
          <w:p w14:paraId="0CD62891" w14:textId="77777777" w:rsidR="0047502B" w:rsidRPr="00C603A0" w:rsidRDefault="0047502B" w:rsidP="00D260D4">
            <w:pPr>
              <w:overflowPunct/>
              <w:autoSpaceDE/>
              <w:autoSpaceDN/>
              <w:adjustRightInd/>
              <w:spacing w:line="240" w:lineRule="auto"/>
              <w:ind w:firstLine="0"/>
              <w:jc w:val="center"/>
              <w:textAlignment w:val="auto"/>
              <w:rPr>
                <w:sz w:val="22"/>
                <w:szCs w:val="22"/>
              </w:rPr>
            </w:pPr>
            <w:r w:rsidRPr="00C603A0">
              <w:rPr>
                <w:sz w:val="22"/>
                <w:szCs w:val="22"/>
              </w:rPr>
              <w:t>8</w:t>
            </w:r>
          </w:p>
        </w:tc>
      </w:tr>
      <w:tr w:rsidR="0047502B" w:rsidRPr="00C603A0" w14:paraId="70567D70" w14:textId="77777777" w:rsidTr="0047502B">
        <w:trPr>
          <w:trHeight w:val="70"/>
        </w:trPr>
        <w:tc>
          <w:tcPr>
            <w:tcW w:w="4678" w:type="dxa"/>
            <w:shd w:val="clear" w:color="auto" w:fill="auto"/>
          </w:tcPr>
          <w:p w14:paraId="1A7C2902" w14:textId="2B24D9E6" w:rsidR="0047502B" w:rsidRPr="00C603A0" w:rsidRDefault="0047502B" w:rsidP="00D260D4">
            <w:pPr>
              <w:widowControl w:val="0"/>
              <w:overflowPunct/>
              <w:spacing w:line="240" w:lineRule="auto"/>
              <w:ind w:firstLine="0"/>
              <w:textAlignment w:val="auto"/>
              <w:rPr>
                <w:sz w:val="22"/>
                <w:szCs w:val="22"/>
              </w:rPr>
            </w:pPr>
            <w:r>
              <w:rPr>
                <w:sz w:val="22"/>
                <w:szCs w:val="22"/>
              </w:rPr>
              <w:t>1.</w:t>
            </w:r>
            <w:r w:rsidRPr="00C603A0">
              <w:rPr>
                <w:sz w:val="22"/>
                <w:szCs w:val="22"/>
              </w:rPr>
              <w:t xml:space="preserve"> Установка</w:t>
            </w:r>
            <w:r>
              <w:rPr>
                <w:sz w:val="22"/>
                <w:szCs w:val="22"/>
              </w:rPr>
              <w:t xml:space="preserve">, обслуживание </w:t>
            </w:r>
            <w:r w:rsidRPr="00C603A0">
              <w:rPr>
                <w:sz w:val="22"/>
                <w:szCs w:val="22"/>
              </w:rPr>
              <w:t>дорожных знаков</w:t>
            </w:r>
            <w:r>
              <w:rPr>
                <w:sz w:val="22"/>
                <w:szCs w:val="22"/>
              </w:rPr>
              <w:t xml:space="preserve"> и светофорных объектов, нанесение дорожной разметки</w:t>
            </w:r>
          </w:p>
        </w:tc>
        <w:tc>
          <w:tcPr>
            <w:tcW w:w="1985" w:type="dxa"/>
            <w:shd w:val="clear" w:color="auto" w:fill="auto"/>
          </w:tcPr>
          <w:p w14:paraId="283DE37B" w14:textId="77777777" w:rsidR="0047502B" w:rsidRPr="00C603A0" w:rsidRDefault="0047502B" w:rsidP="00D260D4">
            <w:pPr>
              <w:overflowPunct/>
              <w:spacing w:line="240" w:lineRule="auto"/>
              <w:ind w:firstLine="0"/>
              <w:jc w:val="center"/>
              <w:textAlignment w:val="auto"/>
              <w:rPr>
                <w:sz w:val="22"/>
                <w:szCs w:val="22"/>
              </w:rPr>
            </w:pPr>
            <w:r w:rsidRPr="00C603A0">
              <w:rPr>
                <w:sz w:val="22"/>
                <w:szCs w:val="22"/>
              </w:rPr>
              <w:t>Чистопольский городской Исполнительный комитет</w:t>
            </w:r>
          </w:p>
        </w:tc>
        <w:tc>
          <w:tcPr>
            <w:tcW w:w="1417" w:type="dxa"/>
            <w:shd w:val="clear" w:color="auto" w:fill="auto"/>
          </w:tcPr>
          <w:p w14:paraId="694CB089" w14:textId="020E3192" w:rsidR="0047502B" w:rsidRPr="00C603A0" w:rsidRDefault="009D3C2B" w:rsidP="00D260D4">
            <w:pPr>
              <w:overflowPunct/>
              <w:autoSpaceDE/>
              <w:autoSpaceDN/>
              <w:adjustRightInd/>
              <w:spacing w:line="240" w:lineRule="auto"/>
              <w:ind w:firstLine="0"/>
              <w:jc w:val="center"/>
              <w:textAlignment w:val="auto"/>
              <w:rPr>
                <w:sz w:val="22"/>
                <w:szCs w:val="22"/>
              </w:rPr>
            </w:pPr>
            <w:r>
              <w:rPr>
                <w:sz w:val="22"/>
                <w:szCs w:val="22"/>
              </w:rPr>
              <w:t>2022</w:t>
            </w:r>
            <w:r w:rsidR="0047502B" w:rsidRPr="00C603A0">
              <w:rPr>
                <w:sz w:val="22"/>
                <w:szCs w:val="22"/>
              </w:rPr>
              <w:t xml:space="preserve"> год</w:t>
            </w:r>
          </w:p>
        </w:tc>
        <w:tc>
          <w:tcPr>
            <w:tcW w:w="1276" w:type="dxa"/>
            <w:shd w:val="clear" w:color="auto" w:fill="auto"/>
          </w:tcPr>
          <w:p w14:paraId="3E1D6338" w14:textId="77777777" w:rsidR="0047502B" w:rsidRPr="00C603A0" w:rsidRDefault="0047502B" w:rsidP="00D260D4">
            <w:pPr>
              <w:widowControl w:val="0"/>
              <w:overflowPunct/>
              <w:spacing w:line="240" w:lineRule="auto"/>
              <w:ind w:firstLine="0"/>
              <w:jc w:val="center"/>
              <w:textAlignment w:val="auto"/>
              <w:rPr>
                <w:sz w:val="22"/>
                <w:szCs w:val="22"/>
              </w:rPr>
            </w:pPr>
            <w:r w:rsidRPr="00C603A0">
              <w:rPr>
                <w:sz w:val="22"/>
                <w:szCs w:val="22"/>
              </w:rPr>
              <w:t>-</w:t>
            </w:r>
          </w:p>
        </w:tc>
        <w:tc>
          <w:tcPr>
            <w:tcW w:w="1276" w:type="dxa"/>
            <w:shd w:val="clear" w:color="auto" w:fill="auto"/>
          </w:tcPr>
          <w:p w14:paraId="087420F5" w14:textId="77777777" w:rsidR="0047502B" w:rsidRPr="00C603A0" w:rsidRDefault="0047502B" w:rsidP="00D260D4">
            <w:pPr>
              <w:widowControl w:val="0"/>
              <w:overflowPunct/>
              <w:spacing w:line="240" w:lineRule="auto"/>
              <w:ind w:firstLine="0"/>
              <w:jc w:val="center"/>
              <w:textAlignment w:val="auto"/>
              <w:rPr>
                <w:sz w:val="22"/>
                <w:szCs w:val="22"/>
              </w:rPr>
            </w:pPr>
            <w:r w:rsidRPr="00C603A0">
              <w:rPr>
                <w:sz w:val="22"/>
                <w:szCs w:val="22"/>
              </w:rPr>
              <w:t>-</w:t>
            </w:r>
          </w:p>
        </w:tc>
        <w:tc>
          <w:tcPr>
            <w:tcW w:w="1417" w:type="dxa"/>
            <w:shd w:val="clear" w:color="auto" w:fill="auto"/>
          </w:tcPr>
          <w:p w14:paraId="6A2100A9" w14:textId="77777777" w:rsidR="0047502B" w:rsidRPr="00C603A0" w:rsidRDefault="0047502B" w:rsidP="00D260D4">
            <w:pPr>
              <w:overflowPunct/>
              <w:autoSpaceDE/>
              <w:autoSpaceDN/>
              <w:adjustRightInd/>
              <w:spacing w:line="240" w:lineRule="auto"/>
              <w:ind w:firstLine="0"/>
              <w:jc w:val="center"/>
              <w:textAlignment w:val="auto"/>
              <w:rPr>
                <w:color w:val="000000"/>
                <w:sz w:val="22"/>
                <w:szCs w:val="22"/>
              </w:rPr>
            </w:pPr>
            <w:r w:rsidRPr="00C603A0">
              <w:rPr>
                <w:color w:val="000000"/>
                <w:sz w:val="22"/>
                <w:szCs w:val="22"/>
              </w:rPr>
              <w:t>-</w:t>
            </w:r>
          </w:p>
        </w:tc>
        <w:tc>
          <w:tcPr>
            <w:tcW w:w="1418" w:type="dxa"/>
            <w:shd w:val="clear" w:color="auto" w:fill="auto"/>
          </w:tcPr>
          <w:p w14:paraId="0F23534D" w14:textId="2B31898A" w:rsidR="0047502B" w:rsidRPr="00C603A0" w:rsidRDefault="009915C8" w:rsidP="00D260D4">
            <w:pPr>
              <w:overflowPunct/>
              <w:autoSpaceDE/>
              <w:autoSpaceDN/>
              <w:adjustRightInd/>
              <w:spacing w:line="240" w:lineRule="auto"/>
              <w:ind w:firstLine="0"/>
              <w:jc w:val="center"/>
              <w:textAlignment w:val="auto"/>
              <w:rPr>
                <w:color w:val="000000"/>
                <w:sz w:val="22"/>
                <w:szCs w:val="22"/>
              </w:rPr>
            </w:pPr>
            <w:r>
              <w:rPr>
                <w:color w:val="000000"/>
                <w:sz w:val="22"/>
                <w:szCs w:val="22"/>
              </w:rPr>
              <w:t>40</w:t>
            </w:r>
            <w:r w:rsidR="0047502B">
              <w:rPr>
                <w:color w:val="000000"/>
                <w:sz w:val="22"/>
                <w:szCs w:val="22"/>
              </w:rPr>
              <w:t xml:space="preserve">00 </w:t>
            </w:r>
          </w:p>
        </w:tc>
        <w:tc>
          <w:tcPr>
            <w:tcW w:w="2268" w:type="dxa"/>
          </w:tcPr>
          <w:p w14:paraId="593F66C5" w14:textId="77777777" w:rsidR="0047502B" w:rsidRPr="00C603A0" w:rsidRDefault="0047502B" w:rsidP="00D260D4">
            <w:pPr>
              <w:overflowPunct/>
              <w:autoSpaceDE/>
              <w:autoSpaceDN/>
              <w:adjustRightInd/>
              <w:spacing w:line="240" w:lineRule="auto"/>
              <w:ind w:firstLine="0"/>
              <w:jc w:val="center"/>
              <w:textAlignment w:val="auto"/>
              <w:rPr>
                <w:color w:val="000000"/>
                <w:sz w:val="22"/>
                <w:szCs w:val="22"/>
              </w:rPr>
            </w:pPr>
            <w:r>
              <w:rPr>
                <w:color w:val="000000"/>
                <w:sz w:val="22"/>
                <w:szCs w:val="22"/>
              </w:rPr>
              <w:t>Снижение риска ДТП</w:t>
            </w:r>
          </w:p>
        </w:tc>
      </w:tr>
      <w:tr w:rsidR="0047502B" w:rsidRPr="00C603A0" w14:paraId="3C822DF0" w14:textId="77777777" w:rsidTr="0047502B">
        <w:tc>
          <w:tcPr>
            <w:tcW w:w="4678" w:type="dxa"/>
            <w:shd w:val="clear" w:color="auto" w:fill="auto"/>
            <w:vAlign w:val="center"/>
          </w:tcPr>
          <w:p w14:paraId="411724C7" w14:textId="77777777" w:rsidR="0047502B" w:rsidRPr="00C603A0" w:rsidRDefault="0047502B" w:rsidP="00D260D4">
            <w:pPr>
              <w:widowControl w:val="0"/>
              <w:overflowPunct/>
              <w:spacing w:line="240" w:lineRule="auto"/>
              <w:ind w:firstLine="0"/>
              <w:textAlignment w:val="auto"/>
              <w:rPr>
                <w:sz w:val="22"/>
                <w:szCs w:val="22"/>
              </w:rPr>
            </w:pPr>
            <w:r>
              <w:rPr>
                <w:sz w:val="22"/>
                <w:szCs w:val="22"/>
              </w:rPr>
              <w:t>2. Выполнение работ по ямочному ремонту</w:t>
            </w:r>
          </w:p>
        </w:tc>
        <w:tc>
          <w:tcPr>
            <w:tcW w:w="1985" w:type="dxa"/>
            <w:shd w:val="clear" w:color="auto" w:fill="auto"/>
          </w:tcPr>
          <w:p w14:paraId="2FEAC022" w14:textId="77777777" w:rsidR="0047502B" w:rsidRPr="00C603A0" w:rsidRDefault="0047502B" w:rsidP="00D260D4">
            <w:pPr>
              <w:overflowPunct/>
              <w:spacing w:line="240" w:lineRule="auto"/>
              <w:ind w:firstLine="0"/>
              <w:jc w:val="center"/>
              <w:textAlignment w:val="auto"/>
              <w:rPr>
                <w:sz w:val="22"/>
                <w:szCs w:val="22"/>
              </w:rPr>
            </w:pPr>
            <w:r w:rsidRPr="00C603A0">
              <w:rPr>
                <w:sz w:val="22"/>
                <w:szCs w:val="22"/>
              </w:rPr>
              <w:t>Чистопольский городской Исполнительный комитет</w:t>
            </w:r>
          </w:p>
        </w:tc>
        <w:tc>
          <w:tcPr>
            <w:tcW w:w="1417" w:type="dxa"/>
            <w:shd w:val="clear" w:color="auto" w:fill="auto"/>
          </w:tcPr>
          <w:p w14:paraId="5BD9AA06" w14:textId="5CDC3D95" w:rsidR="0047502B" w:rsidRPr="00C603A0" w:rsidRDefault="009D3C2B" w:rsidP="00D260D4">
            <w:pPr>
              <w:overflowPunct/>
              <w:autoSpaceDE/>
              <w:autoSpaceDN/>
              <w:adjustRightInd/>
              <w:spacing w:line="240" w:lineRule="auto"/>
              <w:ind w:firstLine="0"/>
              <w:jc w:val="center"/>
              <w:textAlignment w:val="auto"/>
              <w:rPr>
                <w:sz w:val="22"/>
                <w:szCs w:val="22"/>
              </w:rPr>
            </w:pPr>
            <w:r>
              <w:rPr>
                <w:sz w:val="22"/>
                <w:szCs w:val="22"/>
              </w:rPr>
              <w:t>2022</w:t>
            </w:r>
            <w:r w:rsidR="0047502B">
              <w:rPr>
                <w:sz w:val="22"/>
                <w:szCs w:val="22"/>
              </w:rPr>
              <w:t xml:space="preserve"> год</w:t>
            </w:r>
          </w:p>
        </w:tc>
        <w:tc>
          <w:tcPr>
            <w:tcW w:w="1276" w:type="dxa"/>
            <w:shd w:val="clear" w:color="auto" w:fill="auto"/>
          </w:tcPr>
          <w:p w14:paraId="485C8192" w14:textId="77777777" w:rsidR="0047502B" w:rsidRPr="00C603A0" w:rsidRDefault="0047502B" w:rsidP="00D260D4">
            <w:pPr>
              <w:widowControl w:val="0"/>
              <w:overflowPunct/>
              <w:spacing w:line="240" w:lineRule="auto"/>
              <w:ind w:left="-106" w:firstLine="0"/>
              <w:jc w:val="center"/>
              <w:textAlignment w:val="auto"/>
              <w:rPr>
                <w:sz w:val="22"/>
                <w:szCs w:val="22"/>
              </w:rPr>
            </w:pPr>
            <w:r>
              <w:rPr>
                <w:sz w:val="22"/>
                <w:szCs w:val="22"/>
              </w:rPr>
              <w:t>-</w:t>
            </w:r>
          </w:p>
        </w:tc>
        <w:tc>
          <w:tcPr>
            <w:tcW w:w="1276" w:type="dxa"/>
            <w:shd w:val="clear" w:color="auto" w:fill="auto"/>
          </w:tcPr>
          <w:p w14:paraId="1FE38C44" w14:textId="77777777" w:rsidR="0047502B" w:rsidRPr="00C603A0" w:rsidRDefault="0047502B" w:rsidP="00D260D4">
            <w:pPr>
              <w:widowControl w:val="0"/>
              <w:overflowPunct/>
              <w:spacing w:line="240" w:lineRule="auto"/>
              <w:ind w:left="-106" w:firstLine="0"/>
              <w:jc w:val="center"/>
              <w:textAlignment w:val="auto"/>
              <w:rPr>
                <w:sz w:val="22"/>
                <w:szCs w:val="22"/>
              </w:rPr>
            </w:pPr>
            <w:r>
              <w:rPr>
                <w:sz w:val="22"/>
                <w:szCs w:val="22"/>
              </w:rPr>
              <w:t>-</w:t>
            </w:r>
          </w:p>
        </w:tc>
        <w:tc>
          <w:tcPr>
            <w:tcW w:w="1417" w:type="dxa"/>
            <w:shd w:val="clear" w:color="auto" w:fill="auto"/>
          </w:tcPr>
          <w:p w14:paraId="7788D874" w14:textId="77777777" w:rsidR="0047502B" w:rsidRPr="00C603A0" w:rsidRDefault="0047502B" w:rsidP="00D260D4">
            <w:pPr>
              <w:overflowPunct/>
              <w:autoSpaceDE/>
              <w:autoSpaceDN/>
              <w:adjustRightInd/>
              <w:spacing w:line="240" w:lineRule="auto"/>
              <w:ind w:left="-106" w:firstLine="0"/>
              <w:jc w:val="center"/>
              <w:textAlignment w:val="auto"/>
              <w:rPr>
                <w:color w:val="000000"/>
                <w:sz w:val="22"/>
                <w:szCs w:val="22"/>
              </w:rPr>
            </w:pPr>
            <w:r>
              <w:rPr>
                <w:color w:val="000000"/>
                <w:sz w:val="22"/>
                <w:szCs w:val="22"/>
              </w:rPr>
              <w:t>-</w:t>
            </w:r>
          </w:p>
        </w:tc>
        <w:tc>
          <w:tcPr>
            <w:tcW w:w="1418" w:type="dxa"/>
            <w:shd w:val="clear" w:color="auto" w:fill="auto"/>
          </w:tcPr>
          <w:p w14:paraId="57E4CC7B" w14:textId="7E99430D" w:rsidR="0047502B" w:rsidRPr="00C603A0" w:rsidRDefault="009915C8" w:rsidP="00D260D4">
            <w:pPr>
              <w:overflowPunct/>
              <w:autoSpaceDE/>
              <w:autoSpaceDN/>
              <w:adjustRightInd/>
              <w:spacing w:line="240" w:lineRule="auto"/>
              <w:ind w:left="-106" w:firstLine="0"/>
              <w:jc w:val="center"/>
              <w:textAlignment w:val="auto"/>
              <w:rPr>
                <w:color w:val="000000"/>
                <w:sz w:val="22"/>
                <w:szCs w:val="22"/>
              </w:rPr>
            </w:pPr>
            <w:r>
              <w:rPr>
                <w:color w:val="000000"/>
                <w:sz w:val="22"/>
                <w:szCs w:val="22"/>
              </w:rPr>
              <w:t>5500</w:t>
            </w:r>
          </w:p>
        </w:tc>
        <w:tc>
          <w:tcPr>
            <w:tcW w:w="2268" w:type="dxa"/>
          </w:tcPr>
          <w:p w14:paraId="7F856BB6" w14:textId="77777777" w:rsidR="0047502B" w:rsidRPr="00C603A0" w:rsidRDefault="0047502B" w:rsidP="00D260D4">
            <w:pPr>
              <w:overflowPunct/>
              <w:autoSpaceDE/>
              <w:autoSpaceDN/>
              <w:adjustRightInd/>
              <w:spacing w:line="240" w:lineRule="auto"/>
              <w:ind w:left="-106" w:firstLine="0"/>
              <w:jc w:val="center"/>
              <w:textAlignment w:val="auto"/>
              <w:rPr>
                <w:color w:val="000000"/>
                <w:sz w:val="22"/>
                <w:szCs w:val="22"/>
              </w:rPr>
            </w:pPr>
            <w:r>
              <w:rPr>
                <w:color w:val="000000"/>
                <w:sz w:val="22"/>
                <w:szCs w:val="22"/>
              </w:rPr>
              <w:t>Снижение риска ДТП</w:t>
            </w:r>
          </w:p>
        </w:tc>
      </w:tr>
      <w:tr w:rsidR="009915C8" w:rsidRPr="00C603A0" w14:paraId="264FE3FC" w14:textId="77777777" w:rsidTr="0047502B">
        <w:tc>
          <w:tcPr>
            <w:tcW w:w="4678" w:type="dxa"/>
            <w:shd w:val="clear" w:color="auto" w:fill="auto"/>
            <w:vAlign w:val="center"/>
          </w:tcPr>
          <w:p w14:paraId="69291DBC" w14:textId="6C40E847" w:rsidR="009915C8" w:rsidRDefault="009915C8" w:rsidP="009D3C2B">
            <w:pPr>
              <w:widowControl w:val="0"/>
              <w:overflowPunct/>
              <w:spacing w:line="240" w:lineRule="auto"/>
              <w:ind w:firstLine="0"/>
              <w:textAlignment w:val="auto"/>
              <w:rPr>
                <w:sz w:val="22"/>
                <w:szCs w:val="22"/>
              </w:rPr>
            </w:pPr>
            <w:r>
              <w:rPr>
                <w:sz w:val="22"/>
                <w:szCs w:val="22"/>
              </w:rPr>
              <w:t xml:space="preserve">3. </w:t>
            </w:r>
            <w:r>
              <w:t xml:space="preserve"> </w:t>
            </w:r>
            <w:r w:rsidRPr="009D3C2B">
              <w:rPr>
                <w:sz w:val="22"/>
                <w:szCs w:val="22"/>
              </w:rPr>
              <w:t>Устройство пешеходного ограждения по ул. Бутлерова, 7а (МБОУ «СОШ №4»), ул. Ленина, 67 (ГБОУ «Чистопольская школа            № 10</w:t>
            </w:r>
            <w:r>
              <w:rPr>
                <w:sz w:val="22"/>
                <w:szCs w:val="22"/>
              </w:rPr>
              <w:t>»</w:t>
            </w:r>
          </w:p>
        </w:tc>
        <w:tc>
          <w:tcPr>
            <w:tcW w:w="1985" w:type="dxa"/>
            <w:shd w:val="clear" w:color="auto" w:fill="auto"/>
          </w:tcPr>
          <w:p w14:paraId="6966B56C" w14:textId="77777777" w:rsidR="009915C8" w:rsidRPr="00C603A0" w:rsidRDefault="009915C8" w:rsidP="00D260D4">
            <w:pPr>
              <w:overflowPunct/>
              <w:spacing w:line="240" w:lineRule="auto"/>
              <w:ind w:firstLine="0"/>
              <w:jc w:val="center"/>
              <w:textAlignment w:val="auto"/>
              <w:rPr>
                <w:sz w:val="22"/>
                <w:szCs w:val="22"/>
              </w:rPr>
            </w:pPr>
            <w:r w:rsidRPr="00C603A0">
              <w:rPr>
                <w:sz w:val="22"/>
                <w:szCs w:val="22"/>
              </w:rPr>
              <w:t>Чистопольский городской Исполнительный комитет</w:t>
            </w:r>
          </w:p>
        </w:tc>
        <w:tc>
          <w:tcPr>
            <w:tcW w:w="1417" w:type="dxa"/>
            <w:shd w:val="clear" w:color="auto" w:fill="auto"/>
          </w:tcPr>
          <w:p w14:paraId="244AE14E" w14:textId="79AECE21" w:rsidR="009915C8" w:rsidRDefault="009915C8" w:rsidP="00D260D4">
            <w:pPr>
              <w:overflowPunct/>
              <w:autoSpaceDE/>
              <w:autoSpaceDN/>
              <w:adjustRightInd/>
              <w:spacing w:line="240" w:lineRule="auto"/>
              <w:ind w:firstLine="0"/>
              <w:jc w:val="center"/>
              <w:textAlignment w:val="auto"/>
              <w:rPr>
                <w:sz w:val="22"/>
                <w:szCs w:val="22"/>
              </w:rPr>
            </w:pPr>
            <w:r>
              <w:rPr>
                <w:sz w:val="22"/>
                <w:szCs w:val="22"/>
              </w:rPr>
              <w:t>2022 год</w:t>
            </w:r>
          </w:p>
        </w:tc>
        <w:tc>
          <w:tcPr>
            <w:tcW w:w="1276" w:type="dxa"/>
            <w:shd w:val="clear" w:color="auto" w:fill="auto"/>
          </w:tcPr>
          <w:p w14:paraId="67B2247B" w14:textId="77777777" w:rsidR="009915C8" w:rsidRDefault="009915C8" w:rsidP="00D260D4">
            <w:pPr>
              <w:widowControl w:val="0"/>
              <w:overflowPunct/>
              <w:spacing w:line="240" w:lineRule="auto"/>
              <w:ind w:left="-106" w:firstLine="0"/>
              <w:jc w:val="center"/>
              <w:textAlignment w:val="auto"/>
              <w:rPr>
                <w:sz w:val="22"/>
                <w:szCs w:val="22"/>
              </w:rPr>
            </w:pPr>
            <w:r>
              <w:rPr>
                <w:sz w:val="22"/>
                <w:szCs w:val="22"/>
              </w:rPr>
              <w:t>-</w:t>
            </w:r>
          </w:p>
        </w:tc>
        <w:tc>
          <w:tcPr>
            <w:tcW w:w="1276" w:type="dxa"/>
            <w:shd w:val="clear" w:color="auto" w:fill="auto"/>
          </w:tcPr>
          <w:p w14:paraId="382E76E6" w14:textId="77777777" w:rsidR="009915C8" w:rsidRDefault="009915C8" w:rsidP="00D260D4">
            <w:pPr>
              <w:widowControl w:val="0"/>
              <w:overflowPunct/>
              <w:spacing w:line="240" w:lineRule="auto"/>
              <w:ind w:left="-106" w:firstLine="0"/>
              <w:jc w:val="center"/>
              <w:textAlignment w:val="auto"/>
              <w:rPr>
                <w:sz w:val="22"/>
                <w:szCs w:val="22"/>
              </w:rPr>
            </w:pPr>
            <w:r>
              <w:rPr>
                <w:sz w:val="22"/>
                <w:szCs w:val="22"/>
              </w:rPr>
              <w:t>-</w:t>
            </w:r>
          </w:p>
        </w:tc>
        <w:tc>
          <w:tcPr>
            <w:tcW w:w="1417" w:type="dxa"/>
            <w:shd w:val="clear" w:color="auto" w:fill="auto"/>
          </w:tcPr>
          <w:p w14:paraId="699424D4" w14:textId="77777777" w:rsidR="009915C8" w:rsidRDefault="009915C8" w:rsidP="00D260D4">
            <w:pPr>
              <w:overflowPunct/>
              <w:autoSpaceDE/>
              <w:autoSpaceDN/>
              <w:adjustRightInd/>
              <w:spacing w:line="240" w:lineRule="auto"/>
              <w:ind w:left="-106" w:firstLine="0"/>
              <w:jc w:val="center"/>
              <w:textAlignment w:val="auto"/>
              <w:rPr>
                <w:color w:val="000000"/>
                <w:sz w:val="22"/>
                <w:szCs w:val="22"/>
              </w:rPr>
            </w:pPr>
            <w:r>
              <w:rPr>
                <w:color w:val="000000"/>
                <w:sz w:val="22"/>
                <w:szCs w:val="22"/>
              </w:rPr>
              <w:t>-</w:t>
            </w:r>
          </w:p>
        </w:tc>
        <w:tc>
          <w:tcPr>
            <w:tcW w:w="1418" w:type="dxa"/>
            <w:vMerge w:val="restart"/>
            <w:shd w:val="clear" w:color="auto" w:fill="auto"/>
          </w:tcPr>
          <w:p w14:paraId="7355B998" w14:textId="52A18580" w:rsidR="009915C8" w:rsidRDefault="008147A5" w:rsidP="00D260D4">
            <w:pPr>
              <w:overflowPunct/>
              <w:autoSpaceDE/>
              <w:autoSpaceDN/>
              <w:adjustRightInd/>
              <w:spacing w:line="240" w:lineRule="auto"/>
              <w:ind w:left="-106" w:firstLine="0"/>
              <w:jc w:val="center"/>
              <w:textAlignment w:val="auto"/>
              <w:rPr>
                <w:color w:val="000000"/>
                <w:sz w:val="22"/>
                <w:szCs w:val="22"/>
              </w:rPr>
            </w:pPr>
            <w:r>
              <w:rPr>
                <w:color w:val="000000"/>
                <w:sz w:val="22"/>
                <w:szCs w:val="22"/>
              </w:rPr>
              <w:t>1444,</w:t>
            </w:r>
            <w:r w:rsidR="00E2289D">
              <w:rPr>
                <w:color w:val="000000"/>
                <w:sz w:val="22"/>
                <w:szCs w:val="22"/>
              </w:rPr>
              <w:t>6</w:t>
            </w:r>
          </w:p>
        </w:tc>
        <w:tc>
          <w:tcPr>
            <w:tcW w:w="2268" w:type="dxa"/>
          </w:tcPr>
          <w:p w14:paraId="3ABE0197" w14:textId="77777777" w:rsidR="009915C8" w:rsidRDefault="009915C8" w:rsidP="00D260D4">
            <w:pPr>
              <w:overflowPunct/>
              <w:autoSpaceDE/>
              <w:autoSpaceDN/>
              <w:adjustRightInd/>
              <w:spacing w:line="240" w:lineRule="auto"/>
              <w:ind w:left="-106" w:firstLine="0"/>
              <w:jc w:val="center"/>
              <w:textAlignment w:val="auto"/>
              <w:rPr>
                <w:color w:val="000000"/>
                <w:sz w:val="22"/>
                <w:szCs w:val="22"/>
              </w:rPr>
            </w:pPr>
            <w:r>
              <w:rPr>
                <w:color w:val="000000"/>
                <w:sz w:val="22"/>
                <w:szCs w:val="22"/>
              </w:rPr>
              <w:t>Снижение риска ДТП</w:t>
            </w:r>
          </w:p>
        </w:tc>
      </w:tr>
      <w:tr w:rsidR="009915C8" w:rsidRPr="00C603A0" w14:paraId="0E07D31B" w14:textId="77777777" w:rsidTr="009915C8">
        <w:tc>
          <w:tcPr>
            <w:tcW w:w="4678" w:type="dxa"/>
            <w:shd w:val="clear" w:color="auto" w:fill="auto"/>
          </w:tcPr>
          <w:p w14:paraId="6DA3A7ED" w14:textId="3D9D4376" w:rsidR="009915C8" w:rsidRDefault="009915C8" w:rsidP="009915C8">
            <w:pPr>
              <w:widowControl w:val="0"/>
              <w:overflowPunct/>
              <w:spacing w:line="240" w:lineRule="auto"/>
              <w:ind w:firstLine="0"/>
              <w:textAlignment w:val="auto"/>
              <w:rPr>
                <w:sz w:val="22"/>
                <w:szCs w:val="22"/>
              </w:rPr>
            </w:pPr>
            <w:r>
              <w:rPr>
                <w:sz w:val="22"/>
                <w:szCs w:val="22"/>
              </w:rPr>
              <w:t>4. Установка пешеходных ограждений  по адресу: ул. Ленина, д. 51</w:t>
            </w:r>
          </w:p>
        </w:tc>
        <w:tc>
          <w:tcPr>
            <w:tcW w:w="1985" w:type="dxa"/>
            <w:shd w:val="clear" w:color="auto" w:fill="auto"/>
          </w:tcPr>
          <w:p w14:paraId="3A6E2077" w14:textId="78338E71" w:rsidR="009915C8" w:rsidRPr="00C603A0" w:rsidRDefault="009915C8" w:rsidP="009915C8">
            <w:pPr>
              <w:overflowPunct/>
              <w:spacing w:line="240" w:lineRule="auto"/>
              <w:ind w:firstLine="0"/>
              <w:jc w:val="center"/>
              <w:textAlignment w:val="auto"/>
              <w:rPr>
                <w:sz w:val="22"/>
                <w:szCs w:val="22"/>
              </w:rPr>
            </w:pPr>
            <w:r w:rsidRPr="006465EF">
              <w:rPr>
                <w:sz w:val="22"/>
                <w:szCs w:val="22"/>
              </w:rPr>
              <w:t>Чистопольский городской Исполнительный комитет</w:t>
            </w:r>
          </w:p>
        </w:tc>
        <w:tc>
          <w:tcPr>
            <w:tcW w:w="1417" w:type="dxa"/>
            <w:shd w:val="clear" w:color="auto" w:fill="auto"/>
          </w:tcPr>
          <w:p w14:paraId="2DE04854" w14:textId="6CEC7A3C" w:rsidR="009915C8" w:rsidRDefault="009915C8" w:rsidP="009915C8">
            <w:pPr>
              <w:overflowPunct/>
              <w:autoSpaceDE/>
              <w:autoSpaceDN/>
              <w:adjustRightInd/>
              <w:spacing w:line="240" w:lineRule="auto"/>
              <w:ind w:firstLine="0"/>
              <w:jc w:val="center"/>
              <w:textAlignment w:val="auto"/>
              <w:rPr>
                <w:sz w:val="22"/>
                <w:szCs w:val="22"/>
              </w:rPr>
            </w:pPr>
            <w:r w:rsidRPr="006465EF">
              <w:rPr>
                <w:sz w:val="22"/>
                <w:szCs w:val="22"/>
              </w:rPr>
              <w:t>2022 год</w:t>
            </w:r>
          </w:p>
        </w:tc>
        <w:tc>
          <w:tcPr>
            <w:tcW w:w="1276" w:type="dxa"/>
            <w:shd w:val="clear" w:color="auto" w:fill="auto"/>
          </w:tcPr>
          <w:p w14:paraId="104382DA" w14:textId="77777777" w:rsidR="009915C8" w:rsidRDefault="009915C8" w:rsidP="009915C8">
            <w:pPr>
              <w:widowControl w:val="0"/>
              <w:overflowPunct/>
              <w:spacing w:line="240" w:lineRule="auto"/>
              <w:ind w:left="-106" w:firstLine="0"/>
              <w:jc w:val="center"/>
              <w:textAlignment w:val="auto"/>
              <w:rPr>
                <w:sz w:val="22"/>
                <w:szCs w:val="22"/>
              </w:rPr>
            </w:pPr>
          </w:p>
        </w:tc>
        <w:tc>
          <w:tcPr>
            <w:tcW w:w="1276" w:type="dxa"/>
            <w:shd w:val="clear" w:color="auto" w:fill="auto"/>
          </w:tcPr>
          <w:p w14:paraId="08FFB1DA" w14:textId="77777777" w:rsidR="009915C8" w:rsidRDefault="009915C8" w:rsidP="009915C8">
            <w:pPr>
              <w:widowControl w:val="0"/>
              <w:overflowPunct/>
              <w:spacing w:line="240" w:lineRule="auto"/>
              <w:ind w:left="-106" w:firstLine="0"/>
              <w:jc w:val="center"/>
              <w:textAlignment w:val="auto"/>
              <w:rPr>
                <w:sz w:val="22"/>
                <w:szCs w:val="22"/>
              </w:rPr>
            </w:pPr>
          </w:p>
        </w:tc>
        <w:tc>
          <w:tcPr>
            <w:tcW w:w="1417" w:type="dxa"/>
            <w:shd w:val="clear" w:color="auto" w:fill="auto"/>
          </w:tcPr>
          <w:p w14:paraId="5456A4B4" w14:textId="77777777" w:rsidR="009915C8" w:rsidRDefault="009915C8" w:rsidP="009915C8">
            <w:pPr>
              <w:overflowPunct/>
              <w:autoSpaceDE/>
              <w:autoSpaceDN/>
              <w:adjustRightInd/>
              <w:spacing w:line="240" w:lineRule="auto"/>
              <w:ind w:left="-106" w:firstLine="0"/>
              <w:jc w:val="center"/>
              <w:textAlignment w:val="auto"/>
              <w:rPr>
                <w:color w:val="000000"/>
                <w:sz w:val="22"/>
                <w:szCs w:val="22"/>
              </w:rPr>
            </w:pPr>
          </w:p>
        </w:tc>
        <w:tc>
          <w:tcPr>
            <w:tcW w:w="1418" w:type="dxa"/>
            <w:vMerge/>
            <w:shd w:val="clear" w:color="auto" w:fill="auto"/>
          </w:tcPr>
          <w:p w14:paraId="1AF96330" w14:textId="77777777" w:rsidR="009915C8" w:rsidRPr="009D3C2B" w:rsidRDefault="009915C8" w:rsidP="009915C8">
            <w:pPr>
              <w:overflowPunct/>
              <w:autoSpaceDE/>
              <w:autoSpaceDN/>
              <w:adjustRightInd/>
              <w:spacing w:line="240" w:lineRule="auto"/>
              <w:ind w:left="-106" w:firstLine="0"/>
              <w:jc w:val="center"/>
              <w:textAlignment w:val="auto"/>
              <w:rPr>
                <w:color w:val="000000"/>
                <w:sz w:val="22"/>
                <w:szCs w:val="22"/>
              </w:rPr>
            </w:pPr>
          </w:p>
        </w:tc>
        <w:tc>
          <w:tcPr>
            <w:tcW w:w="2268" w:type="dxa"/>
          </w:tcPr>
          <w:p w14:paraId="6C5EDB16" w14:textId="471A534C" w:rsidR="009915C8" w:rsidRDefault="009915C8" w:rsidP="009915C8">
            <w:pPr>
              <w:overflowPunct/>
              <w:autoSpaceDE/>
              <w:autoSpaceDN/>
              <w:adjustRightInd/>
              <w:spacing w:line="240" w:lineRule="auto"/>
              <w:ind w:left="-106" w:firstLine="0"/>
              <w:jc w:val="center"/>
              <w:textAlignment w:val="auto"/>
              <w:rPr>
                <w:color w:val="000000"/>
                <w:sz w:val="22"/>
                <w:szCs w:val="22"/>
              </w:rPr>
            </w:pPr>
            <w:r w:rsidRPr="006465EF">
              <w:rPr>
                <w:color w:val="000000"/>
                <w:sz w:val="22"/>
                <w:szCs w:val="22"/>
              </w:rPr>
              <w:t>Снижение риска ДТП</w:t>
            </w:r>
          </w:p>
        </w:tc>
      </w:tr>
      <w:tr w:rsidR="009915C8" w:rsidRPr="00C603A0" w14:paraId="7021548E" w14:textId="77777777" w:rsidTr="0047502B">
        <w:tc>
          <w:tcPr>
            <w:tcW w:w="4678" w:type="dxa"/>
            <w:shd w:val="clear" w:color="auto" w:fill="auto"/>
            <w:vAlign w:val="center"/>
          </w:tcPr>
          <w:p w14:paraId="61EA0420" w14:textId="5352A53E" w:rsidR="009915C8" w:rsidRDefault="008147A5" w:rsidP="009915C8">
            <w:pPr>
              <w:widowControl w:val="0"/>
              <w:overflowPunct/>
              <w:spacing w:line="240" w:lineRule="auto"/>
              <w:ind w:firstLine="0"/>
              <w:textAlignment w:val="auto"/>
              <w:rPr>
                <w:sz w:val="22"/>
                <w:szCs w:val="22"/>
              </w:rPr>
            </w:pPr>
            <w:r>
              <w:rPr>
                <w:sz w:val="22"/>
                <w:szCs w:val="22"/>
              </w:rPr>
              <w:t>5</w:t>
            </w:r>
            <w:r w:rsidR="009915C8">
              <w:rPr>
                <w:sz w:val="22"/>
                <w:szCs w:val="22"/>
              </w:rPr>
              <w:t xml:space="preserve">. Установка дополнительного светодиодного освещения </w:t>
            </w:r>
          </w:p>
        </w:tc>
        <w:tc>
          <w:tcPr>
            <w:tcW w:w="1985" w:type="dxa"/>
            <w:shd w:val="clear" w:color="auto" w:fill="auto"/>
          </w:tcPr>
          <w:p w14:paraId="69AD27B3" w14:textId="77777777" w:rsidR="009915C8" w:rsidRPr="00C603A0" w:rsidRDefault="009915C8" w:rsidP="009915C8">
            <w:pPr>
              <w:overflowPunct/>
              <w:spacing w:line="240" w:lineRule="auto"/>
              <w:ind w:firstLine="0"/>
              <w:jc w:val="center"/>
              <w:textAlignment w:val="auto"/>
              <w:rPr>
                <w:sz w:val="22"/>
                <w:szCs w:val="22"/>
              </w:rPr>
            </w:pPr>
            <w:r w:rsidRPr="00C603A0">
              <w:rPr>
                <w:sz w:val="22"/>
                <w:szCs w:val="22"/>
              </w:rPr>
              <w:t>Чистопольский городской Исполнительный комитет</w:t>
            </w:r>
          </w:p>
        </w:tc>
        <w:tc>
          <w:tcPr>
            <w:tcW w:w="1417" w:type="dxa"/>
            <w:shd w:val="clear" w:color="auto" w:fill="auto"/>
          </w:tcPr>
          <w:p w14:paraId="32D8E355" w14:textId="1823B731" w:rsidR="009915C8" w:rsidRDefault="009915C8" w:rsidP="009915C8">
            <w:pPr>
              <w:overflowPunct/>
              <w:autoSpaceDE/>
              <w:autoSpaceDN/>
              <w:adjustRightInd/>
              <w:spacing w:line="240" w:lineRule="auto"/>
              <w:ind w:firstLine="0"/>
              <w:jc w:val="center"/>
              <w:textAlignment w:val="auto"/>
              <w:rPr>
                <w:sz w:val="22"/>
                <w:szCs w:val="22"/>
              </w:rPr>
            </w:pPr>
            <w:r>
              <w:rPr>
                <w:sz w:val="22"/>
                <w:szCs w:val="22"/>
              </w:rPr>
              <w:t>2022 год</w:t>
            </w:r>
          </w:p>
        </w:tc>
        <w:tc>
          <w:tcPr>
            <w:tcW w:w="1276" w:type="dxa"/>
            <w:shd w:val="clear" w:color="auto" w:fill="auto"/>
          </w:tcPr>
          <w:p w14:paraId="4595FD89" w14:textId="77777777" w:rsidR="009915C8" w:rsidRDefault="009915C8" w:rsidP="009915C8">
            <w:pPr>
              <w:widowControl w:val="0"/>
              <w:overflowPunct/>
              <w:spacing w:line="240" w:lineRule="auto"/>
              <w:ind w:left="-106" w:firstLine="0"/>
              <w:jc w:val="center"/>
              <w:textAlignment w:val="auto"/>
              <w:rPr>
                <w:sz w:val="22"/>
                <w:szCs w:val="22"/>
              </w:rPr>
            </w:pPr>
            <w:r>
              <w:rPr>
                <w:sz w:val="22"/>
                <w:szCs w:val="22"/>
              </w:rPr>
              <w:t>-</w:t>
            </w:r>
          </w:p>
        </w:tc>
        <w:tc>
          <w:tcPr>
            <w:tcW w:w="1276" w:type="dxa"/>
            <w:shd w:val="clear" w:color="auto" w:fill="auto"/>
          </w:tcPr>
          <w:p w14:paraId="262C3974" w14:textId="77777777" w:rsidR="009915C8" w:rsidRDefault="009915C8" w:rsidP="009915C8">
            <w:pPr>
              <w:widowControl w:val="0"/>
              <w:overflowPunct/>
              <w:spacing w:line="240" w:lineRule="auto"/>
              <w:ind w:left="-106" w:firstLine="0"/>
              <w:jc w:val="center"/>
              <w:textAlignment w:val="auto"/>
              <w:rPr>
                <w:sz w:val="22"/>
                <w:szCs w:val="22"/>
              </w:rPr>
            </w:pPr>
            <w:r>
              <w:rPr>
                <w:sz w:val="22"/>
                <w:szCs w:val="22"/>
              </w:rPr>
              <w:t>-</w:t>
            </w:r>
          </w:p>
        </w:tc>
        <w:tc>
          <w:tcPr>
            <w:tcW w:w="1417" w:type="dxa"/>
            <w:shd w:val="clear" w:color="auto" w:fill="auto"/>
          </w:tcPr>
          <w:p w14:paraId="09A4D1F7" w14:textId="77777777" w:rsidR="009915C8" w:rsidRDefault="009915C8" w:rsidP="009915C8">
            <w:pPr>
              <w:overflowPunct/>
              <w:autoSpaceDE/>
              <w:autoSpaceDN/>
              <w:adjustRightInd/>
              <w:spacing w:line="240" w:lineRule="auto"/>
              <w:ind w:left="-106" w:firstLine="0"/>
              <w:jc w:val="center"/>
              <w:textAlignment w:val="auto"/>
              <w:rPr>
                <w:color w:val="000000"/>
                <w:sz w:val="22"/>
                <w:szCs w:val="22"/>
              </w:rPr>
            </w:pPr>
            <w:r>
              <w:rPr>
                <w:color w:val="000000"/>
                <w:sz w:val="22"/>
                <w:szCs w:val="22"/>
              </w:rPr>
              <w:t xml:space="preserve">100 </w:t>
            </w:r>
          </w:p>
        </w:tc>
        <w:tc>
          <w:tcPr>
            <w:tcW w:w="1418" w:type="dxa"/>
            <w:shd w:val="clear" w:color="auto" w:fill="auto"/>
          </w:tcPr>
          <w:p w14:paraId="13179466" w14:textId="77777777" w:rsidR="009915C8" w:rsidRDefault="009915C8" w:rsidP="009915C8">
            <w:pPr>
              <w:overflowPunct/>
              <w:autoSpaceDE/>
              <w:autoSpaceDN/>
              <w:adjustRightInd/>
              <w:spacing w:line="240" w:lineRule="auto"/>
              <w:ind w:left="-106" w:firstLine="0"/>
              <w:jc w:val="center"/>
              <w:textAlignment w:val="auto"/>
              <w:rPr>
                <w:color w:val="000000"/>
                <w:sz w:val="22"/>
                <w:szCs w:val="22"/>
              </w:rPr>
            </w:pPr>
            <w:r>
              <w:rPr>
                <w:color w:val="000000"/>
                <w:sz w:val="22"/>
                <w:szCs w:val="22"/>
              </w:rPr>
              <w:t>-</w:t>
            </w:r>
          </w:p>
        </w:tc>
        <w:tc>
          <w:tcPr>
            <w:tcW w:w="2268" w:type="dxa"/>
          </w:tcPr>
          <w:p w14:paraId="0AA4D238" w14:textId="77777777" w:rsidR="009915C8" w:rsidRDefault="009915C8" w:rsidP="009915C8">
            <w:pPr>
              <w:overflowPunct/>
              <w:autoSpaceDE/>
              <w:autoSpaceDN/>
              <w:adjustRightInd/>
              <w:spacing w:line="240" w:lineRule="auto"/>
              <w:ind w:left="-106" w:firstLine="0"/>
              <w:jc w:val="center"/>
              <w:textAlignment w:val="auto"/>
              <w:rPr>
                <w:color w:val="000000"/>
                <w:sz w:val="22"/>
                <w:szCs w:val="22"/>
              </w:rPr>
            </w:pPr>
            <w:r>
              <w:rPr>
                <w:color w:val="000000"/>
                <w:sz w:val="22"/>
                <w:szCs w:val="22"/>
              </w:rPr>
              <w:t>Снижение риска ДТП</w:t>
            </w:r>
          </w:p>
        </w:tc>
      </w:tr>
      <w:tr w:rsidR="009915C8" w:rsidRPr="00C603A0" w14:paraId="2EE0B84A" w14:textId="77777777" w:rsidTr="006465EF">
        <w:trPr>
          <w:trHeight w:val="633"/>
        </w:trPr>
        <w:tc>
          <w:tcPr>
            <w:tcW w:w="4678" w:type="dxa"/>
            <w:shd w:val="clear" w:color="auto" w:fill="auto"/>
          </w:tcPr>
          <w:p w14:paraId="76C0554A" w14:textId="01DB0D4C" w:rsidR="009915C8" w:rsidRPr="006465EF" w:rsidRDefault="008147A5" w:rsidP="009915C8">
            <w:pPr>
              <w:widowControl w:val="0"/>
              <w:overflowPunct/>
              <w:spacing w:line="240" w:lineRule="auto"/>
              <w:ind w:firstLine="0"/>
              <w:textAlignment w:val="auto"/>
              <w:rPr>
                <w:sz w:val="22"/>
                <w:szCs w:val="22"/>
              </w:rPr>
            </w:pPr>
            <w:r>
              <w:rPr>
                <w:sz w:val="22"/>
                <w:szCs w:val="22"/>
              </w:rPr>
              <w:lastRenderedPageBreak/>
              <w:t>6</w:t>
            </w:r>
            <w:r w:rsidR="009915C8">
              <w:rPr>
                <w:sz w:val="22"/>
                <w:szCs w:val="22"/>
              </w:rPr>
              <w:t xml:space="preserve">. </w:t>
            </w:r>
            <w:r w:rsidR="009915C8" w:rsidRPr="006465EF">
              <w:rPr>
                <w:sz w:val="22"/>
                <w:szCs w:val="22"/>
              </w:rPr>
              <w:t xml:space="preserve">Устройство шумовых полос по </w:t>
            </w:r>
            <w:r w:rsidR="009915C8">
              <w:rPr>
                <w:sz w:val="22"/>
                <w:szCs w:val="22"/>
              </w:rPr>
              <w:t xml:space="preserve"> </w:t>
            </w:r>
            <w:r w:rsidR="009915C8" w:rsidRPr="006465EF">
              <w:rPr>
                <w:sz w:val="22"/>
                <w:szCs w:val="22"/>
              </w:rPr>
              <w:t>ул. К. Маркса, 3</w:t>
            </w:r>
          </w:p>
        </w:tc>
        <w:tc>
          <w:tcPr>
            <w:tcW w:w="1985" w:type="dxa"/>
            <w:shd w:val="clear" w:color="auto" w:fill="auto"/>
          </w:tcPr>
          <w:p w14:paraId="4B94F46A" w14:textId="4C058BD6" w:rsidR="009915C8" w:rsidRPr="006465EF" w:rsidRDefault="009915C8" w:rsidP="009915C8">
            <w:pPr>
              <w:overflowPunct/>
              <w:spacing w:line="240" w:lineRule="auto"/>
              <w:ind w:firstLine="0"/>
              <w:jc w:val="center"/>
              <w:textAlignment w:val="auto"/>
              <w:rPr>
                <w:sz w:val="22"/>
                <w:szCs w:val="22"/>
              </w:rPr>
            </w:pPr>
            <w:r w:rsidRPr="006465EF">
              <w:rPr>
                <w:sz w:val="22"/>
                <w:szCs w:val="22"/>
              </w:rPr>
              <w:t>Чистопольский городской Исполнительный комитет</w:t>
            </w:r>
          </w:p>
        </w:tc>
        <w:tc>
          <w:tcPr>
            <w:tcW w:w="1417" w:type="dxa"/>
            <w:shd w:val="clear" w:color="auto" w:fill="auto"/>
          </w:tcPr>
          <w:p w14:paraId="2C715C27" w14:textId="05749591" w:rsidR="009915C8" w:rsidRDefault="009915C8" w:rsidP="009915C8">
            <w:pPr>
              <w:overflowPunct/>
              <w:autoSpaceDE/>
              <w:autoSpaceDN/>
              <w:adjustRightInd/>
              <w:spacing w:line="240" w:lineRule="auto"/>
              <w:ind w:firstLine="0"/>
              <w:jc w:val="center"/>
              <w:textAlignment w:val="auto"/>
              <w:rPr>
                <w:sz w:val="22"/>
                <w:szCs w:val="22"/>
              </w:rPr>
            </w:pPr>
            <w:r w:rsidRPr="006465EF">
              <w:rPr>
                <w:sz w:val="22"/>
                <w:szCs w:val="22"/>
              </w:rPr>
              <w:t>2022 год</w:t>
            </w:r>
          </w:p>
        </w:tc>
        <w:tc>
          <w:tcPr>
            <w:tcW w:w="1276" w:type="dxa"/>
            <w:shd w:val="clear" w:color="auto" w:fill="auto"/>
          </w:tcPr>
          <w:p w14:paraId="13E90F40" w14:textId="77777777" w:rsidR="009915C8" w:rsidRDefault="009915C8" w:rsidP="009915C8">
            <w:pPr>
              <w:widowControl w:val="0"/>
              <w:overflowPunct/>
              <w:spacing w:line="240" w:lineRule="auto"/>
              <w:ind w:firstLine="0"/>
              <w:jc w:val="center"/>
              <w:textAlignment w:val="auto"/>
              <w:rPr>
                <w:sz w:val="22"/>
                <w:szCs w:val="22"/>
              </w:rPr>
            </w:pPr>
          </w:p>
        </w:tc>
        <w:tc>
          <w:tcPr>
            <w:tcW w:w="1276" w:type="dxa"/>
            <w:shd w:val="clear" w:color="auto" w:fill="auto"/>
          </w:tcPr>
          <w:p w14:paraId="6EFABDE0" w14:textId="77777777" w:rsidR="009915C8" w:rsidRDefault="009915C8" w:rsidP="009915C8">
            <w:pPr>
              <w:widowControl w:val="0"/>
              <w:overflowPunct/>
              <w:spacing w:line="240" w:lineRule="auto"/>
              <w:ind w:firstLine="0"/>
              <w:jc w:val="center"/>
              <w:textAlignment w:val="auto"/>
              <w:rPr>
                <w:sz w:val="22"/>
                <w:szCs w:val="22"/>
              </w:rPr>
            </w:pPr>
          </w:p>
        </w:tc>
        <w:tc>
          <w:tcPr>
            <w:tcW w:w="1417" w:type="dxa"/>
            <w:shd w:val="clear" w:color="auto" w:fill="auto"/>
          </w:tcPr>
          <w:p w14:paraId="245319FC" w14:textId="77777777" w:rsidR="009915C8" w:rsidRDefault="009915C8" w:rsidP="009915C8">
            <w:pPr>
              <w:overflowPunct/>
              <w:autoSpaceDE/>
              <w:autoSpaceDN/>
              <w:adjustRightInd/>
              <w:spacing w:line="240" w:lineRule="auto"/>
              <w:ind w:firstLine="0"/>
              <w:jc w:val="center"/>
              <w:textAlignment w:val="auto"/>
              <w:rPr>
                <w:color w:val="000000"/>
                <w:sz w:val="22"/>
                <w:szCs w:val="22"/>
              </w:rPr>
            </w:pPr>
          </w:p>
        </w:tc>
        <w:tc>
          <w:tcPr>
            <w:tcW w:w="1418" w:type="dxa"/>
            <w:shd w:val="clear" w:color="auto" w:fill="auto"/>
          </w:tcPr>
          <w:p w14:paraId="2318A9B2" w14:textId="1A0ACA7A" w:rsidR="009915C8"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40</w:t>
            </w:r>
          </w:p>
        </w:tc>
        <w:tc>
          <w:tcPr>
            <w:tcW w:w="2268" w:type="dxa"/>
          </w:tcPr>
          <w:p w14:paraId="0432E0A4" w14:textId="6F839409" w:rsidR="009915C8" w:rsidRPr="006465EF" w:rsidRDefault="009915C8" w:rsidP="009915C8">
            <w:pPr>
              <w:overflowPunct/>
              <w:autoSpaceDE/>
              <w:autoSpaceDN/>
              <w:adjustRightInd/>
              <w:spacing w:line="240" w:lineRule="auto"/>
              <w:ind w:firstLine="0"/>
              <w:jc w:val="center"/>
              <w:textAlignment w:val="auto"/>
              <w:rPr>
                <w:color w:val="000000"/>
                <w:sz w:val="22"/>
                <w:szCs w:val="22"/>
              </w:rPr>
            </w:pPr>
            <w:r w:rsidRPr="006465EF">
              <w:rPr>
                <w:color w:val="000000"/>
                <w:sz w:val="22"/>
                <w:szCs w:val="22"/>
              </w:rPr>
              <w:t>Снижение риска ДТП</w:t>
            </w:r>
          </w:p>
        </w:tc>
      </w:tr>
      <w:tr w:rsidR="009915C8" w:rsidRPr="00C603A0" w14:paraId="2E0098C0" w14:textId="77777777" w:rsidTr="006465EF">
        <w:trPr>
          <w:trHeight w:val="633"/>
        </w:trPr>
        <w:tc>
          <w:tcPr>
            <w:tcW w:w="4678" w:type="dxa"/>
            <w:shd w:val="clear" w:color="auto" w:fill="auto"/>
          </w:tcPr>
          <w:p w14:paraId="1CB910AE" w14:textId="2BC8ED0E" w:rsidR="009915C8" w:rsidRPr="006465EF" w:rsidRDefault="008147A5" w:rsidP="009915C8">
            <w:pPr>
              <w:widowControl w:val="0"/>
              <w:overflowPunct/>
              <w:spacing w:line="240" w:lineRule="auto"/>
              <w:ind w:firstLine="0"/>
              <w:textAlignment w:val="auto"/>
              <w:rPr>
                <w:sz w:val="22"/>
                <w:szCs w:val="22"/>
              </w:rPr>
            </w:pPr>
            <w:r>
              <w:rPr>
                <w:sz w:val="22"/>
                <w:szCs w:val="22"/>
              </w:rPr>
              <w:t>7</w:t>
            </w:r>
            <w:r w:rsidR="009915C8">
              <w:rPr>
                <w:sz w:val="22"/>
                <w:szCs w:val="22"/>
              </w:rPr>
              <w:t>.</w:t>
            </w:r>
            <w:r w:rsidR="009915C8" w:rsidRPr="00C603A0">
              <w:rPr>
                <w:sz w:val="22"/>
                <w:szCs w:val="22"/>
              </w:rPr>
              <w:t xml:space="preserve"> Установка</w:t>
            </w:r>
            <w:r w:rsidR="009915C8">
              <w:rPr>
                <w:sz w:val="22"/>
                <w:szCs w:val="22"/>
              </w:rPr>
              <w:t xml:space="preserve">, обслуживание </w:t>
            </w:r>
            <w:r w:rsidR="009915C8" w:rsidRPr="00C603A0">
              <w:rPr>
                <w:sz w:val="22"/>
                <w:szCs w:val="22"/>
              </w:rPr>
              <w:t>дорожных знаков</w:t>
            </w:r>
            <w:r w:rsidR="009915C8">
              <w:rPr>
                <w:sz w:val="22"/>
                <w:szCs w:val="22"/>
              </w:rPr>
              <w:t xml:space="preserve"> и светофорных объектов, нанесение дорожной разметки</w:t>
            </w:r>
          </w:p>
        </w:tc>
        <w:tc>
          <w:tcPr>
            <w:tcW w:w="1985" w:type="dxa"/>
            <w:shd w:val="clear" w:color="auto" w:fill="auto"/>
          </w:tcPr>
          <w:p w14:paraId="02C1B15D" w14:textId="423D5517" w:rsidR="009915C8" w:rsidRPr="006465EF" w:rsidRDefault="009915C8" w:rsidP="009915C8">
            <w:pPr>
              <w:overflowPunct/>
              <w:spacing w:line="240" w:lineRule="auto"/>
              <w:ind w:firstLine="0"/>
              <w:jc w:val="center"/>
              <w:textAlignment w:val="auto"/>
              <w:rPr>
                <w:sz w:val="22"/>
                <w:szCs w:val="22"/>
              </w:rPr>
            </w:pPr>
            <w:r w:rsidRPr="00C603A0">
              <w:rPr>
                <w:sz w:val="22"/>
                <w:szCs w:val="22"/>
              </w:rPr>
              <w:t>Чистопольский городской Исполнительный комитет</w:t>
            </w:r>
          </w:p>
        </w:tc>
        <w:tc>
          <w:tcPr>
            <w:tcW w:w="1417" w:type="dxa"/>
            <w:shd w:val="clear" w:color="auto" w:fill="auto"/>
          </w:tcPr>
          <w:p w14:paraId="5BBE0191" w14:textId="45F63AD5" w:rsidR="009915C8" w:rsidRPr="006465EF" w:rsidRDefault="009915C8" w:rsidP="009915C8">
            <w:pPr>
              <w:overflowPunct/>
              <w:autoSpaceDE/>
              <w:autoSpaceDN/>
              <w:adjustRightInd/>
              <w:spacing w:line="240" w:lineRule="auto"/>
              <w:ind w:firstLine="0"/>
              <w:jc w:val="center"/>
              <w:textAlignment w:val="auto"/>
              <w:rPr>
                <w:sz w:val="22"/>
                <w:szCs w:val="22"/>
              </w:rPr>
            </w:pPr>
            <w:r w:rsidRPr="00C603A0">
              <w:rPr>
                <w:sz w:val="22"/>
                <w:szCs w:val="22"/>
              </w:rPr>
              <w:t>202</w:t>
            </w:r>
            <w:r>
              <w:rPr>
                <w:sz w:val="22"/>
                <w:szCs w:val="22"/>
              </w:rPr>
              <w:t xml:space="preserve">3 </w:t>
            </w:r>
            <w:r w:rsidRPr="00C603A0">
              <w:rPr>
                <w:sz w:val="22"/>
                <w:szCs w:val="22"/>
              </w:rPr>
              <w:t>год</w:t>
            </w:r>
          </w:p>
        </w:tc>
        <w:tc>
          <w:tcPr>
            <w:tcW w:w="1276" w:type="dxa"/>
            <w:shd w:val="clear" w:color="auto" w:fill="auto"/>
          </w:tcPr>
          <w:p w14:paraId="234F0E24" w14:textId="123BD14D" w:rsidR="009915C8" w:rsidRDefault="009915C8" w:rsidP="009915C8">
            <w:pPr>
              <w:widowControl w:val="0"/>
              <w:overflowPunct/>
              <w:spacing w:line="240" w:lineRule="auto"/>
              <w:ind w:firstLine="0"/>
              <w:jc w:val="center"/>
              <w:textAlignment w:val="auto"/>
              <w:rPr>
                <w:sz w:val="22"/>
                <w:szCs w:val="22"/>
              </w:rPr>
            </w:pPr>
            <w:r>
              <w:rPr>
                <w:sz w:val="22"/>
                <w:szCs w:val="22"/>
              </w:rPr>
              <w:t>-</w:t>
            </w:r>
          </w:p>
        </w:tc>
        <w:tc>
          <w:tcPr>
            <w:tcW w:w="1276" w:type="dxa"/>
            <w:shd w:val="clear" w:color="auto" w:fill="auto"/>
          </w:tcPr>
          <w:p w14:paraId="2ADE4C3A" w14:textId="1BD93B3C" w:rsidR="009915C8" w:rsidRDefault="009915C8" w:rsidP="009915C8">
            <w:pPr>
              <w:widowControl w:val="0"/>
              <w:overflowPunct/>
              <w:spacing w:line="240" w:lineRule="auto"/>
              <w:ind w:firstLine="0"/>
              <w:jc w:val="center"/>
              <w:textAlignment w:val="auto"/>
              <w:rPr>
                <w:sz w:val="22"/>
                <w:szCs w:val="22"/>
              </w:rPr>
            </w:pPr>
            <w:r>
              <w:rPr>
                <w:sz w:val="22"/>
                <w:szCs w:val="22"/>
              </w:rPr>
              <w:t>-</w:t>
            </w:r>
          </w:p>
        </w:tc>
        <w:tc>
          <w:tcPr>
            <w:tcW w:w="1417" w:type="dxa"/>
            <w:shd w:val="clear" w:color="auto" w:fill="auto"/>
          </w:tcPr>
          <w:p w14:paraId="2D1F1C0C" w14:textId="77C2327A" w:rsidR="009915C8"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w:t>
            </w:r>
          </w:p>
        </w:tc>
        <w:tc>
          <w:tcPr>
            <w:tcW w:w="1418" w:type="dxa"/>
            <w:shd w:val="clear" w:color="auto" w:fill="auto"/>
          </w:tcPr>
          <w:p w14:paraId="1D83BD12" w14:textId="1318CBA5" w:rsidR="009915C8" w:rsidRDefault="008147A5"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42</w:t>
            </w:r>
            <w:r w:rsidR="009915C8">
              <w:rPr>
                <w:color w:val="000000"/>
                <w:sz w:val="22"/>
                <w:szCs w:val="22"/>
              </w:rPr>
              <w:t xml:space="preserve">00 </w:t>
            </w:r>
          </w:p>
        </w:tc>
        <w:tc>
          <w:tcPr>
            <w:tcW w:w="2268" w:type="dxa"/>
          </w:tcPr>
          <w:p w14:paraId="61F924AB" w14:textId="4E241557" w:rsidR="009915C8" w:rsidRPr="006465EF"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Снижение риска ДТП</w:t>
            </w:r>
          </w:p>
        </w:tc>
      </w:tr>
      <w:tr w:rsidR="009915C8" w:rsidRPr="00C603A0" w14:paraId="1046FBFD" w14:textId="77777777" w:rsidTr="0047502B">
        <w:tc>
          <w:tcPr>
            <w:tcW w:w="4678" w:type="dxa"/>
            <w:shd w:val="clear" w:color="auto" w:fill="auto"/>
            <w:vAlign w:val="center"/>
          </w:tcPr>
          <w:p w14:paraId="445651FC" w14:textId="18E15377" w:rsidR="009915C8" w:rsidRPr="00C603A0" w:rsidRDefault="008147A5" w:rsidP="009915C8">
            <w:pPr>
              <w:overflowPunct/>
              <w:autoSpaceDE/>
              <w:autoSpaceDN/>
              <w:adjustRightInd/>
              <w:spacing w:line="240" w:lineRule="auto"/>
              <w:ind w:firstLine="0"/>
              <w:textAlignment w:val="auto"/>
              <w:rPr>
                <w:sz w:val="22"/>
                <w:szCs w:val="22"/>
              </w:rPr>
            </w:pPr>
            <w:r>
              <w:rPr>
                <w:sz w:val="22"/>
                <w:szCs w:val="22"/>
              </w:rPr>
              <w:t>8</w:t>
            </w:r>
            <w:r w:rsidR="009915C8">
              <w:rPr>
                <w:sz w:val="22"/>
                <w:szCs w:val="22"/>
              </w:rPr>
              <w:t>. Выполнение работ по ямочному ремонту</w:t>
            </w:r>
          </w:p>
        </w:tc>
        <w:tc>
          <w:tcPr>
            <w:tcW w:w="1985" w:type="dxa"/>
            <w:shd w:val="clear" w:color="auto" w:fill="auto"/>
          </w:tcPr>
          <w:p w14:paraId="3E940AFC" w14:textId="77777777" w:rsidR="009915C8" w:rsidRPr="00C603A0" w:rsidRDefault="009915C8" w:rsidP="009915C8">
            <w:pPr>
              <w:overflowPunct/>
              <w:spacing w:line="240" w:lineRule="auto"/>
              <w:ind w:left="-75" w:right="-75" w:firstLine="0"/>
              <w:jc w:val="center"/>
              <w:textAlignment w:val="auto"/>
              <w:rPr>
                <w:bCs/>
                <w:sz w:val="22"/>
                <w:szCs w:val="22"/>
              </w:rPr>
            </w:pPr>
            <w:r w:rsidRPr="00C603A0">
              <w:rPr>
                <w:sz w:val="22"/>
                <w:szCs w:val="22"/>
              </w:rPr>
              <w:t>Чистопольский городской Исполнительный комитет</w:t>
            </w:r>
          </w:p>
        </w:tc>
        <w:tc>
          <w:tcPr>
            <w:tcW w:w="1417" w:type="dxa"/>
            <w:shd w:val="clear" w:color="auto" w:fill="auto"/>
          </w:tcPr>
          <w:p w14:paraId="5076489A" w14:textId="32645C08" w:rsidR="009915C8" w:rsidRPr="00C603A0" w:rsidRDefault="009915C8" w:rsidP="009915C8">
            <w:pPr>
              <w:overflowPunct/>
              <w:autoSpaceDE/>
              <w:autoSpaceDN/>
              <w:adjustRightInd/>
              <w:spacing w:line="240" w:lineRule="auto"/>
              <w:ind w:firstLine="0"/>
              <w:jc w:val="center"/>
              <w:textAlignment w:val="auto"/>
              <w:rPr>
                <w:sz w:val="22"/>
                <w:szCs w:val="22"/>
              </w:rPr>
            </w:pPr>
            <w:r>
              <w:rPr>
                <w:sz w:val="22"/>
                <w:szCs w:val="22"/>
              </w:rPr>
              <w:t>2023 год</w:t>
            </w:r>
          </w:p>
        </w:tc>
        <w:tc>
          <w:tcPr>
            <w:tcW w:w="1276" w:type="dxa"/>
            <w:shd w:val="clear" w:color="auto" w:fill="auto"/>
          </w:tcPr>
          <w:p w14:paraId="64CC1ABA" w14:textId="77777777" w:rsidR="009915C8" w:rsidRPr="00C603A0" w:rsidRDefault="009915C8" w:rsidP="009915C8">
            <w:pPr>
              <w:widowControl w:val="0"/>
              <w:overflowPunct/>
              <w:spacing w:line="240" w:lineRule="auto"/>
              <w:ind w:firstLine="0"/>
              <w:jc w:val="center"/>
              <w:textAlignment w:val="auto"/>
              <w:rPr>
                <w:sz w:val="22"/>
                <w:szCs w:val="22"/>
              </w:rPr>
            </w:pPr>
            <w:r>
              <w:rPr>
                <w:sz w:val="22"/>
                <w:szCs w:val="22"/>
              </w:rPr>
              <w:t>-</w:t>
            </w:r>
          </w:p>
        </w:tc>
        <w:tc>
          <w:tcPr>
            <w:tcW w:w="1276" w:type="dxa"/>
            <w:shd w:val="clear" w:color="auto" w:fill="auto"/>
          </w:tcPr>
          <w:p w14:paraId="052A4929" w14:textId="77777777" w:rsidR="009915C8" w:rsidRPr="00C603A0" w:rsidRDefault="009915C8" w:rsidP="009915C8">
            <w:pPr>
              <w:widowControl w:val="0"/>
              <w:overflowPunct/>
              <w:spacing w:line="240" w:lineRule="auto"/>
              <w:ind w:firstLine="0"/>
              <w:jc w:val="center"/>
              <w:textAlignment w:val="auto"/>
              <w:rPr>
                <w:sz w:val="22"/>
                <w:szCs w:val="22"/>
              </w:rPr>
            </w:pPr>
            <w:r>
              <w:rPr>
                <w:sz w:val="22"/>
                <w:szCs w:val="22"/>
              </w:rPr>
              <w:t>-</w:t>
            </w:r>
          </w:p>
        </w:tc>
        <w:tc>
          <w:tcPr>
            <w:tcW w:w="1417" w:type="dxa"/>
            <w:shd w:val="clear" w:color="auto" w:fill="auto"/>
          </w:tcPr>
          <w:p w14:paraId="42455979" w14:textId="77777777" w:rsidR="009915C8" w:rsidRPr="00C603A0"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w:t>
            </w:r>
          </w:p>
        </w:tc>
        <w:tc>
          <w:tcPr>
            <w:tcW w:w="1418" w:type="dxa"/>
            <w:shd w:val="clear" w:color="auto" w:fill="auto"/>
          </w:tcPr>
          <w:p w14:paraId="79865DE8" w14:textId="198C88E0" w:rsidR="009915C8" w:rsidRPr="00C603A0" w:rsidRDefault="008147A5"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5600</w:t>
            </w:r>
          </w:p>
        </w:tc>
        <w:tc>
          <w:tcPr>
            <w:tcW w:w="2268" w:type="dxa"/>
          </w:tcPr>
          <w:p w14:paraId="32CD7D26" w14:textId="77777777" w:rsidR="009915C8" w:rsidRPr="00C603A0"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Снижение риска ДТП</w:t>
            </w:r>
          </w:p>
        </w:tc>
      </w:tr>
      <w:tr w:rsidR="009915C8" w:rsidRPr="00C603A0" w14:paraId="3716D768" w14:textId="77777777" w:rsidTr="0047502B">
        <w:tc>
          <w:tcPr>
            <w:tcW w:w="4678" w:type="dxa"/>
            <w:shd w:val="clear" w:color="auto" w:fill="auto"/>
            <w:vAlign w:val="center"/>
          </w:tcPr>
          <w:p w14:paraId="0E3DE2F1" w14:textId="57A04DD5" w:rsidR="009915C8" w:rsidRDefault="008147A5" w:rsidP="009915C8">
            <w:pPr>
              <w:overflowPunct/>
              <w:autoSpaceDE/>
              <w:autoSpaceDN/>
              <w:adjustRightInd/>
              <w:spacing w:line="240" w:lineRule="auto"/>
              <w:ind w:firstLine="0"/>
              <w:textAlignment w:val="auto"/>
              <w:rPr>
                <w:sz w:val="22"/>
                <w:szCs w:val="22"/>
              </w:rPr>
            </w:pPr>
            <w:r>
              <w:rPr>
                <w:sz w:val="22"/>
                <w:szCs w:val="22"/>
              </w:rPr>
              <w:t>9</w:t>
            </w:r>
            <w:r w:rsidR="009915C8">
              <w:rPr>
                <w:sz w:val="22"/>
                <w:szCs w:val="22"/>
              </w:rPr>
              <w:t xml:space="preserve">. Установка дополнительного светодиодного освещения </w:t>
            </w:r>
          </w:p>
        </w:tc>
        <w:tc>
          <w:tcPr>
            <w:tcW w:w="1985" w:type="dxa"/>
            <w:shd w:val="clear" w:color="auto" w:fill="auto"/>
          </w:tcPr>
          <w:p w14:paraId="7737FCB5" w14:textId="77777777" w:rsidR="009915C8" w:rsidRPr="00C603A0" w:rsidRDefault="009915C8" w:rsidP="009915C8">
            <w:pPr>
              <w:overflowPunct/>
              <w:spacing w:line="240" w:lineRule="auto"/>
              <w:ind w:left="-75" w:right="-75" w:firstLine="0"/>
              <w:jc w:val="center"/>
              <w:textAlignment w:val="auto"/>
              <w:rPr>
                <w:sz w:val="22"/>
                <w:szCs w:val="22"/>
              </w:rPr>
            </w:pPr>
            <w:r w:rsidRPr="00C603A0">
              <w:rPr>
                <w:sz w:val="22"/>
                <w:szCs w:val="22"/>
              </w:rPr>
              <w:t>Чистопольский городской Исполнительный комитет</w:t>
            </w:r>
          </w:p>
        </w:tc>
        <w:tc>
          <w:tcPr>
            <w:tcW w:w="1417" w:type="dxa"/>
            <w:shd w:val="clear" w:color="auto" w:fill="auto"/>
          </w:tcPr>
          <w:p w14:paraId="39E69EB2" w14:textId="5F5823BB" w:rsidR="009915C8" w:rsidRDefault="009915C8" w:rsidP="009915C8">
            <w:pPr>
              <w:overflowPunct/>
              <w:autoSpaceDE/>
              <w:autoSpaceDN/>
              <w:adjustRightInd/>
              <w:spacing w:line="240" w:lineRule="auto"/>
              <w:ind w:firstLine="0"/>
              <w:jc w:val="center"/>
              <w:textAlignment w:val="auto"/>
              <w:rPr>
                <w:sz w:val="22"/>
                <w:szCs w:val="22"/>
              </w:rPr>
            </w:pPr>
            <w:r>
              <w:rPr>
                <w:sz w:val="22"/>
                <w:szCs w:val="22"/>
              </w:rPr>
              <w:t>2023 год</w:t>
            </w:r>
          </w:p>
        </w:tc>
        <w:tc>
          <w:tcPr>
            <w:tcW w:w="1276" w:type="dxa"/>
            <w:shd w:val="clear" w:color="auto" w:fill="auto"/>
          </w:tcPr>
          <w:p w14:paraId="5F62DEB7" w14:textId="77777777" w:rsidR="009915C8" w:rsidRDefault="009915C8" w:rsidP="009915C8">
            <w:pPr>
              <w:widowControl w:val="0"/>
              <w:overflowPunct/>
              <w:spacing w:line="240" w:lineRule="auto"/>
              <w:ind w:firstLine="0"/>
              <w:jc w:val="center"/>
              <w:textAlignment w:val="auto"/>
              <w:rPr>
                <w:sz w:val="22"/>
                <w:szCs w:val="22"/>
              </w:rPr>
            </w:pPr>
            <w:r>
              <w:rPr>
                <w:sz w:val="22"/>
                <w:szCs w:val="22"/>
              </w:rPr>
              <w:t>-</w:t>
            </w:r>
          </w:p>
        </w:tc>
        <w:tc>
          <w:tcPr>
            <w:tcW w:w="1276" w:type="dxa"/>
            <w:shd w:val="clear" w:color="auto" w:fill="auto"/>
          </w:tcPr>
          <w:p w14:paraId="6F06FA54" w14:textId="77777777" w:rsidR="009915C8" w:rsidRDefault="009915C8" w:rsidP="009915C8">
            <w:pPr>
              <w:widowControl w:val="0"/>
              <w:overflowPunct/>
              <w:spacing w:line="240" w:lineRule="auto"/>
              <w:ind w:firstLine="0"/>
              <w:jc w:val="center"/>
              <w:textAlignment w:val="auto"/>
              <w:rPr>
                <w:sz w:val="22"/>
                <w:szCs w:val="22"/>
              </w:rPr>
            </w:pPr>
            <w:r>
              <w:rPr>
                <w:sz w:val="22"/>
                <w:szCs w:val="22"/>
              </w:rPr>
              <w:t>-</w:t>
            </w:r>
          </w:p>
        </w:tc>
        <w:tc>
          <w:tcPr>
            <w:tcW w:w="1417" w:type="dxa"/>
            <w:shd w:val="clear" w:color="auto" w:fill="auto"/>
          </w:tcPr>
          <w:p w14:paraId="79BE5F46" w14:textId="77777777" w:rsidR="009915C8"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 xml:space="preserve">100 </w:t>
            </w:r>
          </w:p>
        </w:tc>
        <w:tc>
          <w:tcPr>
            <w:tcW w:w="1418" w:type="dxa"/>
            <w:shd w:val="clear" w:color="auto" w:fill="auto"/>
          </w:tcPr>
          <w:p w14:paraId="1759FCE3" w14:textId="77777777" w:rsidR="009915C8"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w:t>
            </w:r>
          </w:p>
        </w:tc>
        <w:tc>
          <w:tcPr>
            <w:tcW w:w="2268" w:type="dxa"/>
          </w:tcPr>
          <w:p w14:paraId="72475F10" w14:textId="77777777" w:rsidR="009915C8"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Снижение риска ДТП</w:t>
            </w:r>
          </w:p>
        </w:tc>
      </w:tr>
      <w:tr w:rsidR="009915C8" w:rsidRPr="00C603A0" w14:paraId="74571E32" w14:textId="77777777" w:rsidTr="0047502B">
        <w:tc>
          <w:tcPr>
            <w:tcW w:w="4678" w:type="dxa"/>
            <w:shd w:val="clear" w:color="auto" w:fill="auto"/>
            <w:vAlign w:val="center"/>
          </w:tcPr>
          <w:p w14:paraId="4D506039" w14:textId="1BB448D4" w:rsidR="009915C8" w:rsidRDefault="008147A5" w:rsidP="009915C8">
            <w:pPr>
              <w:overflowPunct/>
              <w:autoSpaceDE/>
              <w:autoSpaceDN/>
              <w:adjustRightInd/>
              <w:spacing w:line="240" w:lineRule="auto"/>
              <w:ind w:firstLine="0"/>
              <w:textAlignment w:val="auto"/>
              <w:rPr>
                <w:sz w:val="22"/>
                <w:szCs w:val="22"/>
              </w:rPr>
            </w:pPr>
            <w:r>
              <w:rPr>
                <w:sz w:val="22"/>
                <w:szCs w:val="22"/>
              </w:rPr>
              <w:t>10</w:t>
            </w:r>
            <w:r w:rsidR="009915C8">
              <w:rPr>
                <w:sz w:val="22"/>
                <w:szCs w:val="22"/>
              </w:rPr>
              <w:t>. Строительство светофорного объекта по адресу: пересечение ул. Левитана и ул. Гафури</w:t>
            </w:r>
          </w:p>
        </w:tc>
        <w:tc>
          <w:tcPr>
            <w:tcW w:w="1985" w:type="dxa"/>
            <w:shd w:val="clear" w:color="auto" w:fill="auto"/>
          </w:tcPr>
          <w:p w14:paraId="1F8840EA" w14:textId="77777777" w:rsidR="009915C8" w:rsidRDefault="009915C8" w:rsidP="009915C8">
            <w:pPr>
              <w:overflowPunct/>
              <w:spacing w:line="240" w:lineRule="auto"/>
              <w:ind w:left="-75" w:right="-75" w:firstLine="0"/>
              <w:jc w:val="center"/>
              <w:textAlignment w:val="auto"/>
              <w:rPr>
                <w:sz w:val="22"/>
                <w:szCs w:val="22"/>
              </w:rPr>
            </w:pPr>
            <w:r>
              <w:rPr>
                <w:sz w:val="22"/>
                <w:szCs w:val="22"/>
              </w:rPr>
              <w:t>ГБУ «БДД» Республики Татарстан</w:t>
            </w:r>
          </w:p>
        </w:tc>
        <w:tc>
          <w:tcPr>
            <w:tcW w:w="1417" w:type="dxa"/>
            <w:shd w:val="clear" w:color="auto" w:fill="auto"/>
          </w:tcPr>
          <w:p w14:paraId="492F16D7" w14:textId="012E7718" w:rsidR="009915C8" w:rsidRDefault="009915C8" w:rsidP="009915C8">
            <w:pPr>
              <w:overflowPunct/>
              <w:autoSpaceDE/>
              <w:autoSpaceDN/>
              <w:adjustRightInd/>
              <w:spacing w:line="240" w:lineRule="auto"/>
              <w:ind w:firstLine="0"/>
              <w:jc w:val="center"/>
              <w:textAlignment w:val="auto"/>
              <w:rPr>
                <w:sz w:val="22"/>
                <w:szCs w:val="22"/>
              </w:rPr>
            </w:pPr>
            <w:r>
              <w:rPr>
                <w:sz w:val="22"/>
                <w:szCs w:val="22"/>
              </w:rPr>
              <w:t>2023 год</w:t>
            </w:r>
          </w:p>
        </w:tc>
        <w:tc>
          <w:tcPr>
            <w:tcW w:w="1276" w:type="dxa"/>
            <w:shd w:val="clear" w:color="auto" w:fill="auto"/>
          </w:tcPr>
          <w:p w14:paraId="2E8C1B09" w14:textId="77777777" w:rsidR="009915C8" w:rsidRDefault="009915C8" w:rsidP="009915C8">
            <w:pPr>
              <w:widowControl w:val="0"/>
              <w:overflowPunct/>
              <w:spacing w:line="240" w:lineRule="auto"/>
              <w:ind w:firstLine="0"/>
              <w:jc w:val="center"/>
              <w:textAlignment w:val="auto"/>
              <w:rPr>
                <w:sz w:val="22"/>
                <w:szCs w:val="22"/>
              </w:rPr>
            </w:pPr>
            <w:r>
              <w:rPr>
                <w:sz w:val="22"/>
                <w:szCs w:val="22"/>
              </w:rPr>
              <w:t>-</w:t>
            </w:r>
          </w:p>
        </w:tc>
        <w:tc>
          <w:tcPr>
            <w:tcW w:w="1276" w:type="dxa"/>
            <w:shd w:val="clear" w:color="auto" w:fill="auto"/>
          </w:tcPr>
          <w:p w14:paraId="4FF5F572" w14:textId="77777777" w:rsidR="009915C8" w:rsidRDefault="009915C8" w:rsidP="009915C8">
            <w:pPr>
              <w:widowControl w:val="0"/>
              <w:overflowPunct/>
              <w:spacing w:line="240" w:lineRule="auto"/>
              <w:ind w:firstLine="0"/>
              <w:jc w:val="center"/>
              <w:textAlignment w:val="auto"/>
              <w:rPr>
                <w:sz w:val="22"/>
                <w:szCs w:val="22"/>
              </w:rPr>
            </w:pPr>
            <w:r>
              <w:rPr>
                <w:sz w:val="22"/>
                <w:szCs w:val="22"/>
              </w:rPr>
              <w:t>Согласно смете</w:t>
            </w:r>
          </w:p>
        </w:tc>
        <w:tc>
          <w:tcPr>
            <w:tcW w:w="1417" w:type="dxa"/>
            <w:shd w:val="clear" w:color="auto" w:fill="auto"/>
          </w:tcPr>
          <w:p w14:paraId="29D5F3B4" w14:textId="77777777" w:rsidR="009915C8"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w:t>
            </w:r>
          </w:p>
        </w:tc>
        <w:tc>
          <w:tcPr>
            <w:tcW w:w="1418" w:type="dxa"/>
            <w:shd w:val="clear" w:color="auto" w:fill="auto"/>
          </w:tcPr>
          <w:p w14:paraId="0FF2F957" w14:textId="77777777" w:rsidR="009915C8"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w:t>
            </w:r>
          </w:p>
        </w:tc>
        <w:tc>
          <w:tcPr>
            <w:tcW w:w="2268" w:type="dxa"/>
          </w:tcPr>
          <w:p w14:paraId="775433E0" w14:textId="77777777" w:rsidR="009915C8"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Снижение риска ДТП</w:t>
            </w:r>
          </w:p>
        </w:tc>
      </w:tr>
      <w:tr w:rsidR="009915C8" w:rsidRPr="00C603A0" w14:paraId="70C438B3" w14:textId="77777777" w:rsidTr="0047502B">
        <w:tc>
          <w:tcPr>
            <w:tcW w:w="4678" w:type="dxa"/>
            <w:shd w:val="clear" w:color="auto" w:fill="auto"/>
          </w:tcPr>
          <w:p w14:paraId="00B34DA0" w14:textId="2D412E55" w:rsidR="009915C8" w:rsidRPr="00C603A0" w:rsidRDefault="008147A5" w:rsidP="009915C8">
            <w:pPr>
              <w:overflowPunct/>
              <w:autoSpaceDE/>
              <w:autoSpaceDN/>
              <w:adjustRightInd/>
              <w:spacing w:line="240" w:lineRule="auto"/>
              <w:ind w:firstLine="0"/>
              <w:textAlignment w:val="auto"/>
              <w:rPr>
                <w:sz w:val="22"/>
                <w:szCs w:val="22"/>
              </w:rPr>
            </w:pPr>
            <w:r>
              <w:rPr>
                <w:sz w:val="22"/>
                <w:szCs w:val="22"/>
              </w:rPr>
              <w:t>11</w:t>
            </w:r>
            <w:r w:rsidR="009915C8">
              <w:rPr>
                <w:sz w:val="22"/>
                <w:szCs w:val="22"/>
              </w:rPr>
              <w:t>.</w:t>
            </w:r>
            <w:r w:rsidR="009915C8" w:rsidRPr="00C603A0">
              <w:rPr>
                <w:sz w:val="22"/>
                <w:szCs w:val="22"/>
              </w:rPr>
              <w:t xml:space="preserve"> Установка</w:t>
            </w:r>
            <w:r w:rsidR="009915C8">
              <w:rPr>
                <w:sz w:val="22"/>
                <w:szCs w:val="22"/>
              </w:rPr>
              <w:t xml:space="preserve">, обслуживание </w:t>
            </w:r>
            <w:r w:rsidR="009915C8" w:rsidRPr="00C603A0">
              <w:rPr>
                <w:sz w:val="22"/>
                <w:szCs w:val="22"/>
              </w:rPr>
              <w:t>дорожных знаков</w:t>
            </w:r>
            <w:r w:rsidR="009915C8">
              <w:rPr>
                <w:sz w:val="22"/>
                <w:szCs w:val="22"/>
              </w:rPr>
              <w:t xml:space="preserve"> и светофорных объектов, нанесение дорожной разметки</w:t>
            </w:r>
          </w:p>
        </w:tc>
        <w:tc>
          <w:tcPr>
            <w:tcW w:w="1985" w:type="dxa"/>
            <w:shd w:val="clear" w:color="auto" w:fill="auto"/>
          </w:tcPr>
          <w:p w14:paraId="79B597E9" w14:textId="77777777" w:rsidR="009915C8" w:rsidRPr="00C603A0" w:rsidRDefault="009915C8" w:rsidP="009915C8">
            <w:pPr>
              <w:overflowPunct/>
              <w:spacing w:line="240" w:lineRule="auto"/>
              <w:ind w:left="-75" w:right="-75" w:firstLine="0"/>
              <w:jc w:val="center"/>
              <w:textAlignment w:val="auto"/>
              <w:rPr>
                <w:bCs/>
                <w:sz w:val="22"/>
                <w:szCs w:val="22"/>
              </w:rPr>
            </w:pPr>
            <w:r w:rsidRPr="00C603A0">
              <w:rPr>
                <w:sz w:val="22"/>
                <w:szCs w:val="22"/>
              </w:rPr>
              <w:t>Чистопольский городской Исполнительный комитет</w:t>
            </w:r>
          </w:p>
        </w:tc>
        <w:tc>
          <w:tcPr>
            <w:tcW w:w="1417" w:type="dxa"/>
            <w:shd w:val="clear" w:color="auto" w:fill="auto"/>
          </w:tcPr>
          <w:p w14:paraId="4691CCF7" w14:textId="070FF499" w:rsidR="009915C8" w:rsidRPr="00C603A0" w:rsidRDefault="009915C8" w:rsidP="009915C8">
            <w:pPr>
              <w:overflowPunct/>
              <w:autoSpaceDE/>
              <w:autoSpaceDN/>
              <w:adjustRightInd/>
              <w:spacing w:line="240" w:lineRule="auto"/>
              <w:ind w:firstLine="0"/>
              <w:jc w:val="center"/>
              <w:textAlignment w:val="auto"/>
              <w:rPr>
                <w:sz w:val="22"/>
                <w:szCs w:val="22"/>
              </w:rPr>
            </w:pPr>
            <w:r w:rsidRPr="00C603A0">
              <w:rPr>
                <w:sz w:val="22"/>
                <w:szCs w:val="22"/>
              </w:rPr>
              <w:t>202</w:t>
            </w:r>
            <w:r>
              <w:rPr>
                <w:sz w:val="22"/>
                <w:szCs w:val="22"/>
              </w:rPr>
              <w:t xml:space="preserve">4 </w:t>
            </w:r>
            <w:r w:rsidRPr="00C603A0">
              <w:rPr>
                <w:sz w:val="22"/>
                <w:szCs w:val="22"/>
              </w:rPr>
              <w:t>год</w:t>
            </w:r>
          </w:p>
        </w:tc>
        <w:tc>
          <w:tcPr>
            <w:tcW w:w="1276" w:type="dxa"/>
            <w:shd w:val="clear" w:color="auto" w:fill="auto"/>
          </w:tcPr>
          <w:p w14:paraId="627106C1" w14:textId="77777777" w:rsidR="009915C8" w:rsidRPr="00C603A0" w:rsidRDefault="009915C8" w:rsidP="009915C8">
            <w:pPr>
              <w:widowControl w:val="0"/>
              <w:overflowPunct/>
              <w:spacing w:line="240" w:lineRule="auto"/>
              <w:ind w:firstLine="0"/>
              <w:jc w:val="center"/>
              <w:textAlignment w:val="auto"/>
              <w:rPr>
                <w:sz w:val="22"/>
                <w:szCs w:val="22"/>
              </w:rPr>
            </w:pPr>
            <w:r>
              <w:rPr>
                <w:sz w:val="22"/>
                <w:szCs w:val="22"/>
              </w:rPr>
              <w:t>-</w:t>
            </w:r>
          </w:p>
        </w:tc>
        <w:tc>
          <w:tcPr>
            <w:tcW w:w="1276" w:type="dxa"/>
            <w:shd w:val="clear" w:color="auto" w:fill="auto"/>
          </w:tcPr>
          <w:p w14:paraId="251D10F4" w14:textId="77777777" w:rsidR="009915C8" w:rsidRPr="00C603A0" w:rsidRDefault="009915C8" w:rsidP="009915C8">
            <w:pPr>
              <w:widowControl w:val="0"/>
              <w:overflowPunct/>
              <w:spacing w:line="240" w:lineRule="auto"/>
              <w:ind w:firstLine="0"/>
              <w:jc w:val="center"/>
              <w:textAlignment w:val="auto"/>
              <w:rPr>
                <w:sz w:val="22"/>
                <w:szCs w:val="22"/>
              </w:rPr>
            </w:pPr>
            <w:r>
              <w:rPr>
                <w:sz w:val="22"/>
                <w:szCs w:val="22"/>
              </w:rPr>
              <w:t>-</w:t>
            </w:r>
          </w:p>
        </w:tc>
        <w:tc>
          <w:tcPr>
            <w:tcW w:w="1417" w:type="dxa"/>
            <w:shd w:val="clear" w:color="auto" w:fill="auto"/>
          </w:tcPr>
          <w:p w14:paraId="67201743" w14:textId="77777777" w:rsidR="009915C8" w:rsidRPr="00C603A0"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w:t>
            </w:r>
          </w:p>
        </w:tc>
        <w:tc>
          <w:tcPr>
            <w:tcW w:w="1418" w:type="dxa"/>
            <w:shd w:val="clear" w:color="auto" w:fill="auto"/>
          </w:tcPr>
          <w:p w14:paraId="55294F23" w14:textId="52BB8C1E" w:rsidR="009915C8" w:rsidRPr="00C603A0" w:rsidRDefault="008147A5"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44</w:t>
            </w:r>
            <w:r w:rsidR="009915C8">
              <w:rPr>
                <w:color w:val="000000"/>
                <w:sz w:val="22"/>
                <w:szCs w:val="22"/>
              </w:rPr>
              <w:t xml:space="preserve">00 </w:t>
            </w:r>
          </w:p>
        </w:tc>
        <w:tc>
          <w:tcPr>
            <w:tcW w:w="2268" w:type="dxa"/>
          </w:tcPr>
          <w:p w14:paraId="2CCDDDD6" w14:textId="77777777" w:rsidR="009915C8" w:rsidRPr="00C603A0"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Снижение риска ДТП</w:t>
            </w:r>
          </w:p>
        </w:tc>
      </w:tr>
      <w:tr w:rsidR="009915C8" w:rsidRPr="00C603A0" w14:paraId="09DA7E65" w14:textId="77777777" w:rsidTr="0047502B">
        <w:tc>
          <w:tcPr>
            <w:tcW w:w="4678" w:type="dxa"/>
            <w:shd w:val="clear" w:color="auto" w:fill="auto"/>
            <w:vAlign w:val="center"/>
          </w:tcPr>
          <w:p w14:paraId="32C022B0" w14:textId="7C7DF65F" w:rsidR="009915C8" w:rsidRPr="00C603A0" w:rsidRDefault="008147A5" w:rsidP="009915C8">
            <w:pPr>
              <w:overflowPunct/>
              <w:autoSpaceDE/>
              <w:autoSpaceDN/>
              <w:adjustRightInd/>
              <w:spacing w:line="240" w:lineRule="auto"/>
              <w:ind w:firstLine="0"/>
              <w:textAlignment w:val="auto"/>
              <w:rPr>
                <w:sz w:val="22"/>
                <w:szCs w:val="22"/>
              </w:rPr>
            </w:pPr>
            <w:r>
              <w:rPr>
                <w:sz w:val="22"/>
                <w:szCs w:val="22"/>
              </w:rPr>
              <w:t>12</w:t>
            </w:r>
            <w:r w:rsidR="009915C8">
              <w:rPr>
                <w:sz w:val="22"/>
                <w:szCs w:val="22"/>
              </w:rPr>
              <w:t>. Выполнение работ по ямочному ремонту</w:t>
            </w:r>
          </w:p>
        </w:tc>
        <w:tc>
          <w:tcPr>
            <w:tcW w:w="1985" w:type="dxa"/>
            <w:shd w:val="clear" w:color="auto" w:fill="auto"/>
          </w:tcPr>
          <w:p w14:paraId="0FFF96ED" w14:textId="77777777" w:rsidR="009915C8" w:rsidRPr="00C603A0" w:rsidRDefault="009915C8" w:rsidP="009915C8">
            <w:pPr>
              <w:overflowPunct/>
              <w:spacing w:line="240" w:lineRule="auto"/>
              <w:ind w:left="-75" w:right="-75" w:firstLine="0"/>
              <w:jc w:val="center"/>
              <w:textAlignment w:val="auto"/>
              <w:rPr>
                <w:bCs/>
                <w:sz w:val="22"/>
                <w:szCs w:val="22"/>
              </w:rPr>
            </w:pPr>
            <w:r w:rsidRPr="00C603A0">
              <w:rPr>
                <w:sz w:val="22"/>
                <w:szCs w:val="22"/>
              </w:rPr>
              <w:t>Чистопольский городской Исполнительный комитет</w:t>
            </w:r>
          </w:p>
        </w:tc>
        <w:tc>
          <w:tcPr>
            <w:tcW w:w="1417" w:type="dxa"/>
            <w:shd w:val="clear" w:color="auto" w:fill="auto"/>
          </w:tcPr>
          <w:p w14:paraId="5B4DC588" w14:textId="48C67805" w:rsidR="009915C8" w:rsidRPr="00C603A0" w:rsidRDefault="009915C8" w:rsidP="009915C8">
            <w:pPr>
              <w:overflowPunct/>
              <w:autoSpaceDE/>
              <w:autoSpaceDN/>
              <w:adjustRightInd/>
              <w:spacing w:line="240" w:lineRule="auto"/>
              <w:ind w:firstLine="0"/>
              <w:jc w:val="center"/>
              <w:textAlignment w:val="auto"/>
              <w:rPr>
                <w:sz w:val="22"/>
                <w:szCs w:val="22"/>
              </w:rPr>
            </w:pPr>
            <w:r>
              <w:rPr>
                <w:sz w:val="22"/>
                <w:szCs w:val="22"/>
              </w:rPr>
              <w:t>2024 год</w:t>
            </w:r>
          </w:p>
        </w:tc>
        <w:tc>
          <w:tcPr>
            <w:tcW w:w="1276" w:type="dxa"/>
            <w:shd w:val="clear" w:color="auto" w:fill="auto"/>
          </w:tcPr>
          <w:p w14:paraId="519FDE87" w14:textId="77777777" w:rsidR="009915C8" w:rsidRPr="00C603A0" w:rsidRDefault="009915C8" w:rsidP="009915C8">
            <w:pPr>
              <w:widowControl w:val="0"/>
              <w:overflowPunct/>
              <w:spacing w:line="240" w:lineRule="auto"/>
              <w:ind w:firstLine="0"/>
              <w:jc w:val="center"/>
              <w:textAlignment w:val="auto"/>
              <w:rPr>
                <w:sz w:val="22"/>
                <w:szCs w:val="22"/>
              </w:rPr>
            </w:pPr>
            <w:r>
              <w:rPr>
                <w:sz w:val="22"/>
                <w:szCs w:val="22"/>
              </w:rPr>
              <w:t>-</w:t>
            </w:r>
          </w:p>
        </w:tc>
        <w:tc>
          <w:tcPr>
            <w:tcW w:w="1276" w:type="dxa"/>
            <w:shd w:val="clear" w:color="auto" w:fill="auto"/>
          </w:tcPr>
          <w:p w14:paraId="7D28BF00" w14:textId="77777777" w:rsidR="009915C8" w:rsidRPr="00C603A0" w:rsidRDefault="009915C8" w:rsidP="009915C8">
            <w:pPr>
              <w:widowControl w:val="0"/>
              <w:overflowPunct/>
              <w:spacing w:line="240" w:lineRule="auto"/>
              <w:ind w:firstLine="0"/>
              <w:jc w:val="center"/>
              <w:textAlignment w:val="auto"/>
              <w:rPr>
                <w:sz w:val="22"/>
                <w:szCs w:val="22"/>
              </w:rPr>
            </w:pPr>
            <w:r>
              <w:rPr>
                <w:sz w:val="22"/>
                <w:szCs w:val="22"/>
              </w:rPr>
              <w:t>-</w:t>
            </w:r>
          </w:p>
        </w:tc>
        <w:tc>
          <w:tcPr>
            <w:tcW w:w="1417" w:type="dxa"/>
            <w:shd w:val="clear" w:color="auto" w:fill="auto"/>
          </w:tcPr>
          <w:p w14:paraId="1F345AAA" w14:textId="77777777" w:rsidR="009915C8" w:rsidRPr="00C603A0"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w:t>
            </w:r>
          </w:p>
        </w:tc>
        <w:tc>
          <w:tcPr>
            <w:tcW w:w="1418" w:type="dxa"/>
            <w:shd w:val="clear" w:color="auto" w:fill="auto"/>
          </w:tcPr>
          <w:p w14:paraId="3686E262" w14:textId="14DDD45E" w:rsidR="009915C8" w:rsidRPr="00C603A0" w:rsidRDefault="008147A5"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5</w:t>
            </w:r>
            <w:r w:rsidR="009915C8">
              <w:rPr>
                <w:color w:val="000000"/>
                <w:sz w:val="22"/>
                <w:szCs w:val="22"/>
              </w:rPr>
              <w:t xml:space="preserve">700 </w:t>
            </w:r>
          </w:p>
        </w:tc>
        <w:tc>
          <w:tcPr>
            <w:tcW w:w="2268" w:type="dxa"/>
          </w:tcPr>
          <w:p w14:paraId="6FA78D09" w14:textId="77777777" w:rsidR="009915C8" w:rsidRPr="00C603A0"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Снижение риска ДТП</w:t>
            </w:r>
          </w:p>
        </w:tc>
      </w:tr>
      <w:tr w:rsidR="009915C8" w:rsidRPr="00C603A0" w14:paraId="6D780071" w14:textId="77777777" w:rsidTr="0047502B">
        <w:tc>
          <w:tcPr>
            <w:tcW w:w="4678" w:type="dxa"/>
            <w:shd w:val="clear" w:color="auto" w:fill="auto"/>
            <w:vAlign w:val="center"/>
          </w:tcPr>
          <w:p w14:paraId="1E2FA05E" w14:textId="37F0AD9F" w:rsidR="009915C8" w:rsidRDefault="008147A5" w:rsidP="009915C8">
            <w:pPr>
              <w:overflowPunct/>
              <w:autoSpaceDE/>
              <w:autoSpaceDN/>
              <w:adjustRightInd/>
              <w:spacing w:line="240" w:lineRule="auto"/>
              <w:ind w:firstLine="0"/>
              <w:textAlignment w:val="auto"/>
              <w:rPr>
                <w:sz w:val="22"/>
                <w:szCs w:val="22"/>
              </w:rPr>
            </w:pPr>
            <w:r>
              <w:rPr>
                <w:sz w:val="22"/>
                <w:szCs w:val="22"/>
              </w:rPr>
              <w:t>13</w:t>
            </w:r>
            <w:r w:rsidR="009915C8">
              <w:rPr>
                <w:sz w:val="22"/>
                <w:szCs w:val="22"/>
              </w:rPr>
              <w:t xml:space="preserve">. Установка дополнительного светодиодного освещения </w:t>
            </w:r>
          </w:p>
        </w:tc>
        <w:tc>
          <w:tcPr>
            <w:tcW w:w="1985" w:type="dxa"/>
            <w:shd w:val="clear" w:color="auto" w:fill="auto"/>
          </w:tcPr>
          <w:p w14:paraId="2427E80D" w14:textId="77777777" w:rsidR="009915C8" w:rsidRPr="00C603A0" w:rsidRDefault="009915C8" w:rsidP="009915C8">
            <w:pPr>
              <w:overflowPunct/>
              <w:spacing w:line="240" w:lineRule="auto"/>
              <w:ind w:left="-75" w:right="-75" w:firstLine="0"/>
              <w:jc w:val="center"/>
              <w:textAlignment w:val="auto"/>
              <w:rPr>
                <w:sz w:val="22"/>
                <w:szCs w:val="22"/>
              </w:rPr>
            </w:pPr>
            <w:r w:rsidRPr="00C603A0">
              <w:rPr>
                <w:sz w:val="22"/>
                <w:szCs w:val="22"/>
              </w:rPr>
              <w:t>Чистопольский городской Исполнительный комитет</w:t>
            </w:r>
          </w:p>
        </w:tc>
        <w:tc>
          <w:tcPr>
            <w:tcW w:w="1417" w:type="dxa"/>
            <w:shd w:val="clear" w:color="auto" w:fill="auto"/>
          </w:tcPr>
          <w:p w14:paraId="29FE1384" w14:textId="64500186" w:rsidR="009915C8" w:rsidRDefault="009915C8" w:rsidP="009915C8">
            <w:pPr>
              <w:overflowPunct/>
              <w:autoSpaceDE/>
              <w:autoSpaceDN/>
              <w:adjustRightInd/>
              <w:spacing w:line="240" w:lineRule="auto"/>
              <w:ind w:firstLine="0"/>
              <w:jc w:val="center"/>
              <w:textAlignment w:val="auto"/>
              <w:rPr>
                <w:sz w:val="22"/>
                <w:szCs w:val="22"/>
              </w:rPr>
            </w:pPr>
            <w:r>
              <w:rPr>
                <w:sz w:val="22"/>
                <w:szCs w:val="22"/>
              </w:rPr>
              <w:t>2024 год</w:t>
            </w:r>
          </w:p>
        </w:tc>
        <w:tc>
          <w:tcPr>
            <w:tcW w:w="1276" w:type="dxa"/>
            <w:shd w:val="clear" w:color="auto" w:fill="auto"/>
          </w:tcPr>
          <w:p w14:paraId="133F6BCC" w14:textId="77777777" w:rsidR="009915C8" w:rsidRDefault="009915C8" w:rsidP="009915C8">
            <w:pPr>
              <w:widowControl w:val="0"/>
              <w:overflowPunct/>
              <w:spacing w:line="240" w:lineRule="auto"/>
              <w:ind w:firstLine="0"/>
              <w:jc w:val="center"/>
              <w:textAlignment w:val="auto"/>
              <w:rPr>
                <w:sz w:val="22"/>
                <w:szCs w:val="22"/>
              </w:rPr>
            </w:pPr>
            <w:r>
              <w:rPr>
                <w:sz w:val="22"/>
                <w:szCs w:val="22"/>
              </w:rPr>
              <w:t>-</w:t>
            </w:r>
          </w:p>
        </w:tc>
        <w:tc>
          <w:tcPr>
            <w:tcW w:w="1276" w:type="dxa"/>
            <w:shd w:val="clear" w:color="auto" w:fill="auto"/>
          </w:tcPr>
          <w:p w14:paraId="03173779" w14:textId="77777777" w:rsidR="009915C8" w:rsidRDefault="009915C8" w:rsidP="009915C8">
            <w:pPr>
              <w:widowControl w:val="0"/>
              <w:overflowPunct/>
              <w:spacing w:line="240" w:lineRule="auto"/>
              <w:ind w:firstLine="0"/>
              <w:jc w:val="center"/>
              <w:textAlignment w:val="auto"/>
              <w:rPr>
                <w:sz w:val="22"/>
                <w:szCs w:val="22"/>
              </w:rPr>
            </w:pPr>
            <w:r>
              <w:rPr>
                <w:sz w:val="22"/>
                <w:szCs w:val="22"/>
              </w:rPr>
              <w:t>-</w:t>
            </w:r>
          </w:p>
        </w:tc>
        <w:tc>
          <w:tcPr>
            <w:tcW w:w="1417" w:type="dxa"/>
            <w:shd w:val="clear" w:color="auto" w:fill="auto"/>
          </w:tcPr>
          <w:p w14:paraId="2CB7BF93" w14:textId="77777777" w:rsidR="009915C8"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 xml:space="preserve">100 </w:t>
            </w:r>
          </w:p>
        </w:tc>
        <w:tc>
          <w:tcPr>
            <w:tcW w:w="1418" w:type="dxa"/>
            <w:shd w:val="clear" w:color="auto" w:fill="auto"/>
          </w:tcPr>
          <w:p w14:paraId="203D4119" w14:textId="77777777" w:rsidR="009915C8"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w:t>
            </w:r>
          </w:p>
        </w:tc>
        <w:tc>
          <w:tcPr>
            <w:tcW w:w="2268" w:type="dxa"/>
          </w:tcPr>
          <w:p w14:paraId="68F72CA1" w14:textId="77777777" w:rsidR="009915C8" w:rsidRDefault="009915C8" w:rsidP="009915C8">
            <w:pPr>
              <w:overflowPunct/>
              <w:autoSpaceDE/>
              <w:autoSpaceDN/>
              <w:adjustRightInd/>
              <w:spacing w:line="240" w:lineRule="auto"/>
              <w:ind w:firstLine="0"/>
              <w:jc w:val="center"/>
              <w:textAlignment w:val="auto"/>
              <w:rPr>
                <w:color w:val="000000"/>
                <w:sz w:val="22"/>
                <w:szCs w:val="22"/>
              </w:rPr>
            </w:pPr>
            <w:r>
              <w:rPr>
                <w:color w:val="000000"/>
                <w:sz w:val="22"/>
                <w:szCs w:val="22"/>
              </w:rPr>
              <w:t>Снижение риска ДТП</w:t>
            </w:r>
          </w:p>
        </w:tc>
      </w:tr>
    </w:tbl>
    <w:p w14:paraId="5A3D804C" w14:textId="04B04D15" w:rsidR="009F5E9F" w:rsidRDefault="009F5E9F" w:rsidP="00637BBF">
      <w:pPr>
        <w:shd w:val="clear" w:color="auto" w:fill="FFFFFF"/>
        <w:overflowPunct/>
        <w:autoSpaceDE/>
        <w:autoSpaceDN/>
        <w:adjustRightInd/>
        <w:spacing w:line="240" w:lineRule="auto"/>
        <w:ind w:right="567" w:firstLine="0"/>
        <w:textAlignment w:val="auto"/>
        <w:rPr>
          <w:szCs w:val="28"/>
        </w:rPr>
      </w:pPr>
    </w:p>
    <w:p w14:paraId="4EB24BB7" w14:textId="290F8818" w:rsidR="009F5E9F" w:rsidRDefault="009F5E9F" w:rsidP="0047502B">
      <w:pPr>
        <w:shd w:val="clear" w:color="auto" w:fill="FFFFFF"/>
        <w:overflowPunct/>
        <w:autoSpaceDE/>
        <w:autoSpaceDN/>
        <w:adjustRightInd/>
        <w:spacing w:line="240" w:lineRule="auto"/>
        <w:ind w:left="8222" w:right="567" w:firstLine="0"/>
        <w:textAlignment w:val="auto"/>
        <w:rPr>
          <w:szCs w:val="28"/>
        </w:rPr>
      </w:pPr>
    </w:p>
    <w:p w14:paraId="53E4C7AD" w14:textId="5E02F721" w:rsidR="009F5E9F" w:rsidRDefault="009F5E9F" w:rsidP="0047502B">
      <w:pPr>
        <w:shd w:val="clear" w:color="auto" w:fill="FFFFFF"/>
        <w:overflowPunct/>
        <w:autoSpaceDE/>
        <w:autoSpaceDN/>
        <w:adjustRightInd/>
        <w:spacing w:line="240" w:lineRule="auto"/>
        <w:ind w:left="8222" w:right="567" w:firstLine="0"/>
        <w:textAlignment w:val="auto"/>
        <w:rPr>
          <w:szCs w:val="28"/>
        </w:rPr>
      </w:pPr>
    </w:p>
    <w:p w14:paraId="32CF8B06" w14:textId="5F153D72" w:rsidR="00812582" w:rsidRDefault="00812582" w:rsidP="0047502B">
      <w:pPr>
        <w:shd w:val="clear" w:color="auto" w:fill="FFFFFF"/>
        <w:overflowPunct/>
        <w:autoSpaceDE/>
        <w:autoSpaceDN/>
        <w:adjustRightInd/>
        <w:spacing w:line="240" w:lineRule="auto"/>
        <w:ind w:left="8222" w:right="567" w:firstLine="0"/>
        <w:textAlignment w:val="auto"/>
        <w:rPr>
          <w:szCs w:val="28"/>
        </w:rPr>
      </w:pPr>
    </w:p>
    <w:p w14:paraId="4CE31734" w14:textId="77777777" w:rsidR="00812582" w:rsidRDefault="00812582" w:rsidP="0047502B">
      <w:pPr>
        <w:shd w:val="clear" w:color="auto" w:fill="FFFFFF"/>
        <w:overflowPunct/>
        <w:autoSpaceDE/>
        <w:autoSpaceDN/>
        <w:adjustRightInd/>
        <w:spacing w:line="240" w:lineRule="auto"/>
        <w:ind w:left="8222" w:right="567" w:firstLine="0"/>
        <w:textAlignment w:val="auto"/>
        <w:rPr>
          <w:szCs w:val="28"/>
        </w:rPr>
      </w:pPr>
    </w:p>
    <w:p w14:paraId="0EF07237" w14:textId="2E6DCF89" w:rsidR="00C0423D" w:rsidRPr="005831FC" w:rsidRDefault="00C0423D" w:rsidP="00637BBF">
      <w:pPr>
        <w:tabs>
          <w:tab w:val="left" w:pos="3780"/>
        </w:tabs>
        <w:ind w:firstLine="0"/>
        <w:rPr>
          <w:sz w:val="20"/>
        </w:rPr>
      </w:pPr>
    </w:p>
    <w:sectPr w:rsidR="00C0423D" w:rsidRPr="005831FC" w:rsidSect="00C0423D">
      <w:pgSz w:w="16838" w:h="11906" w:orient="landscape"/>
      <w:pgMar w:top="851" w:right="992" w:bottom="851"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E114F" w14:textId="77777777" w:rsidR="00201591" w:rsidRDefault="00201591" w:rsidP="009B711C">
      <w:pPr>
        <w:spacing w:line="240" w:lineRule="auto"/>
      </w:pPr>
      <w:r>
        <w:separator/>
      </w:r>
    </w:p>
  </w:endnote>
  <w:endnote w:type="continuationSeparator" w:id="0">
    <w:p w14:paraId="23854A91" w14:textId="77777777" w:rsidR="00201591" w:rsidRDefault="00201591" w:rsidP="009B71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7AFAC" w14:textId="77777777" w:rsidR="00201591" w:rsidRDefault="00201591" w:rsidP="009B711C">
      <w:pPr>
        <w:spacing w:line="240" w:lineRule="auto"/>
      </w:pPr>
      <w:r>
        <w:separator/>
      </w:r>
    </w:p>
  </w:footnote>
  <w:footnote w:type="continuationSeparator" w:id="0">
    <w:p w14:paraId="29456E97" w14:textId="77777777" w:rsidR="00201591" w:rsidRDefault="00201591" w:rsidP="009B711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5D03EF2"/>
    <w:lvl w:ilvl="0">
      <w:numFmt w:val="decimal"/>
      <w:lvlText w:val="*"/>
      <w:lvlJc w:val="left"/>
    </w:lvl>
  </w:abstractNum>
  <w:abstractNum w:abstractNumId="1" w15:restartNumberingAfterBreak="0">
    <w:nsid w:val="03214497"/>
    <w:multiLevelType w:val="multilevel"/>
    <w:tmpl w:val="34D080D0"/>
    <w:lvl w:ilvl="0">
      <w:start w:val="1"/>
      <w:numFmt w:val="decimal"/>
      <w:lvlText w:val="%1"/>
      <w:lvlJc w:val="left"/>
      <w:pPr>
        <w:ind w:left="570" w:hanging="570"/>
      </w:pPr>
      <w:rPr>
        <w:rFonts w:hint="default"/>
      </w:rPr>
    </w:lvl>
    <w:lvl w:ilv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485BDA"/>
    <w:multiLevelType w:val="multilevel"/>
    <w:tmpl w:val="0818DDD0"/>
    <w:lvl w:ilvl="0">
      <w:start w:val="1"/>
      <w:numFmt w:val="decimal"/>
      <w:lvlText w:val="%1"/>
      <w:lvlJc w:val="left"/>
      <w:pPr>
        <w:ind w:left="435" w:hanging="435"/>
      </w:pPr>
      <w:rPr>
        <w:rFonts w:hint="default"/>
        <w:sz w:val="22"/>
      </w:rPr>
    </w:lvl>
    <w:lvl w:ilvl="1">
      <w:numFmt w:val="decimal"/>
      <w:lvlText w:val="%1-%2"/>
      <w:lvlJc w:val="left"/>
      <w:pPr>
        <w:ind w:left="435" w:hanging="435"/>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 w15:restartNumberingAfterBreak="0">
    <w:nsid w:val="05A23B9E"/>
    <w:multiLevelType w:val="multilevel"/>
    <w:tmpl w:val="DD9653E8"/>
    <w:lvl w:ilvl="0">
      <w:start w:val="1"/>
      <w:numFmt w:val="decimal"/>
      <w:lvlText w:val="%1"/>
      <w:lvlJc w:val="left"/>
      <w:pPr>
        <w:ind w:left="435" w:hanging="435"/>
      </w:pPr>
      <w:rPr>
        <w:rFonts w:hint="default"/>
        <w:sz w:val="22"/>
      </w:rPr>
    </w:lvl>
    <w:lvl w:ilvl="1">
      <w:numFmt w:val="decimal"/>
      <w:lvlText w:val="%1-%2"/>
      <w:lvlJc w:val="left"/>
      <w:pPr>
        <w:ind w:left="435" w:hanging="435"/>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 w15:restartNumberingAfterBreak="0">
    <w:nsid w:val="0BC94A24"/>
    <w:multiLevelType w:val="multilevel"/>
    <w:tmpl w:val="24204444"/>
    <w:lvl w:ilvl="0">
      <w:start w:val="1"/>
      <w:numFmt w:val="decimal"/>
      <w:lvlText w:val="%1"/>
      <w:lvlJc w:val="left"/>
      <w:pPr>
        <w:ind w:left="570" w:hanging="570"/>
      </w:pPr>
      <w:rPr>
        <w:rFonts w:hint="default"/>
      </w:rPr>
    </w:lvl>
    <w:lvl w:ilv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F04A5E"/>
    <w:multiLevelType w:val="hybridMultilevel"/>
    <w:tmpl w:val="2BC6907A"/>
    <w:lvl w:ilvl="0" w:tplc="1480D80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ED71D2"/>
    <w:multiLevelType w:val="hybridMultilevel"/>
    <w:tmpl w:val="85A0D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70172"/>
    <w:multiLevelType w:val="multilevel"/>
    <w:tmpl w:val="20C45268"/>
    <w:lvl w:ilvl="0">
      <w:start w:val="1"/>
      <w:numFmt w:val="decimal"/>
      <w:lvlText w:val="%1"/>
      <w:lvlJc w:val="left"/>
      <w:pPr>
        <w:ind w:left="570" w:hanging="570"/>
      </w:pPr>
      <w:rPr>
        <w:rFonts w:hint="default"/>
      </w:rPr>
    </w:lvl>
    <w:lvl w:ilv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7803D5"/>
    <w:multiLevelType w:val="hybridMultilevel"/>
    <w:tmpl w:val="5C5C895E"/>
    <w:lvl w:ilvl="0" w:tplc="4B3CB68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9A5781"/>
    <w:multiLevelType w:val="hybridMultilevel"/>
    <w:tmpl w:val="63D689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25293C44"/>
    <w:multiLevelType w:val="hybridMultilevel"/>
    <w:tmpl w:val="07F247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153DD4"/>
    <w:multiLevelType w:val="hybridMultilevel"/>
    <w:tmpl w:val="375AD286"/>
    <w:lvl w:ilvl="0" w:tplc="BF9440B2">
      <w:start w:val="2018"/>
      <w:numFmt w:val="bullet"/>
      <w:lvlText w:val="-"/>
      <w:lvlJc w:val="left"/>
      <w:pPr>
        <w:ind w:left="218" w:hanging="360"/>
      </w:pPr>
      <w:rPr>
        <w:rFonts w:ascii="Times New Roman" w:eastAsia="Times New Roman" w:hAnsi="Times New Roman" w:cs="Times New Roman" w:hint="default"/>
        <w:color w:val="000000"/>
      </w:rPr>
    </w:lvl>
    <w:lvl w:ilvl="1" w:tplc="04190003" w:tentative="1">
      <w:start w:val="1"/>
      <w:numFmt w:val="bullet"/>
      <w:lvlText w:val="o"/>
      <w:lvlJc w:val="left"/>
      <w:pPr>
        <w:ind w:left="938" w:hanging="360"/>
      </w:pPr>
      <w:rPr>
        <w:rFonts w:ascii="Courier New" w:hAnsi="Courier New" w:cs="Courier New" w:hint="default"/>
      </w:rPr>
    </w:lvl>
    <w:lvl w:ilvl="2" w:tplc="04190005" w:tentative="1">
      <w:start w:val="1"/>
      <w:numFmt w:val="bullet"/>
      <w:lvlText w:val=""/>
      <w:lvlJc w:val="left"/>
      <w:pPr>
        <w:ind w:left="1658" w:hanging="360"/>
      </w:pPr>
      <w:rPr>
        <w:rFonts w:ascii="Wingdings" w:hAnsi="Wingdings" w:hint="default"/>
      </w:rPr>
    </w:lvl>
    <w:lvl w:ilvl="3" w:tplc="04190001" w:tentative="1">
      <w:start w:val="1"/>
      <w:numFmt w:val="bullet"/>
      <w:lvlText w:val=""/>
      <w:lvlJc w:val="left"/>
      <w:pPr>
        <w:ind w:left="2378" w:hanging="360"/>
      </w:pPr>
      <w:rPr>
        <w:rFonts w:ascii="Symbol" w:hAnsi="Symbol" w:hint="default"/>
      </w:rPr>
    </w:lvl>
    <w:lvl w:ilvl="4" w:tplc="04190003" w:tentative="1">
      <w:start w:val="1"/>
      <w:numFmt w:val="bullet"/>
      <w:lvlText w:val="o"/>
      <w:lvlJc w:val="left"/>
      <w:pPr>
        <w:ind w:left="3098" w:hanging="360"/>
      </w:pPr>
      <w:rPr>
        <w:rFonts w:ascii="Courier New" w:hAnsi="Courier New" w:cs="Courier New" w:hint="default"/>
      </w:rPr>
    </w:lvl>
    <w:lvl w:ilvl="5" w:tplc="04190005" w:tentative="1">
      <w:start w:val="1"/>
      <w:numFmt w:val="bullet"/>
      <w:lvlText w:val=""/>
      <w:lvlJc w:val="left"/>
      <w:pPr>
        <w:ind w:left="3818" w:hanging="360"/>
      </w:pPr>
      <w:rPr>
        <w:rFonts w:ascii="Wingdings" w:hAnsi="Wingdings" w:hint="default"/>
      </w:rPr>
    </w:lvl>
    <w:lvl w:ilvl="6" w:tplc="04190001" w:tentative="1">
      <w:start w:val="1"/>
      <w:numFmt w:val="bullet"/>
      <w:lvlText w:val=""/>
      <w:lvlJc w:val="left"/>
      <w:pPr>
        <w:ind w:left="4538" w:hanging="360"/>
      </w:pPr>
      <w:rPr>
        <w:rFonts w:ascii="Symbol" w:hAnsi="Symbol" w:hint="default"/>
      </w:rPr>
    </w:lvl>
    <w:lvl w:ilvl="7" w:tplc="04190003" w:tentative="1">
      <w:start w:val="1"/>
      <w:numFmt w:val="bullet"/>
      <w:lvlText w:val="o"/>
      <w:lvlJc w:val="left"/>
      <w:pPr>
        <w:ind w:left="5258" w:hanging="360"/>
      </w:pPr>
      <w:rPr>
        <w:rFonts w:ascii="Courier New" w:hAnsi="Courier New" w:cs="Courier New" w:hint="default"/>
      </w:rPr>
    </w:lvl>
    <w:lvl w:ilvl="8" w:tplc="04190005" w:tentative="1">
      <w:start w:val="1"/>
      <w:numFmt w:val="bullet"/>
      <w:lvlText w:val=""/>
      <w:lvlJc w:val="left"/>
      <w:pPr>
        <w:ind w:left="5978" w:hanging="360"/>
      </w:pPr>
      <w:rPr>
        <w:rFonts w:ascii="Wingdings" w:hAnsi="Wingdings" w:hint="default"/>
      </w:rPr>
    </w:lvl>
  </w:abstractNum>
  <w:abstractNum w:abstractNumId="12" w15:restartNumberingAfterBreak="0">
    <w:nsid w:val="2C1F4E47"/>
    <w:multiLevelType w:val="singleLevel"/>
    <w:tmpl w:val="9662D22E"/>
    <w:lvl w:ilvl="0">
      <w:numFmt w:val="bullet"/>
      <w:lvlText w:val="-"/>
      <w:lvlJc w:val="left"/>
      <w:pPr>
        <w:tabs>
          <w:tab w:val="num" w:pos="360"/>
        </w:tabs>
        <w:ind w:left="360" w:hanging="360"/>
      </w:pPr>
      <w:rPr>
        <w:rFonts w:hint="default"/>
      </w:rPr>
    </w:lvl>
  </w:abstractNum>
  <w:abstractNum w:abstractNumId="13" w15:restartNumberingAfterBreak="0">
    <w:nsid w:val="40094E45"/>
    <w:multiLevelType w:val="multilevel"/>
    <w:tmpl w:val="C3203356"/>
    <w:lvl w:ilvl="0">
      <w:start w:val="1"/>
      <w:numFmt w:val="decimal"/>
      <w:lvlText w:val="%1"/>
      <w:lvlJc w:val="left"/>
      <w:pPr>
        <w:ind w:left="510" w:hanging="510"/>
      </w:pPr>
      <w:rPr>
        <w:rFonts w:hint="default"/>
      </w:rPr>
    </w:lvl>
    <w:lvl w:ilv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8D0437"/>
    <w:multiLevelType w:val="multilevel"/>
    <w:tmpl w:val="CF2A183A"/>
    <w:lvl w:ilvl="0">
      <w:start w:val="1"/>
      <w:numFmt w:val="decimal"/>
      <w:lvlText w:val="%1"/>
      <w:lvlJc w:val="left"/>
      <w:pPr>
        <w:ind w:left="420" w:hanging="420"/>
      </w:pPr>
      <w:rPr>
        <w:rFonts w:hint="default"/>
        <w:sz w:val="22"/>
      </w:rPr>
    </w:lvl>
    <w:lvl w:ilvl="1">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5" w15:restartNumberingAfterBreak="0">
    <w:nsid w:val="4A67259D"/>
    <w:multiLevelType w:val="multilevel"/>
    <w:tmpl w:val="863E5DE4"/>
    <w:lvl w:ilvl="0">
      <w:start w:val="1"/>
      <w:numFmt w:val="decimal"/>
      <w:lvlText w:val="%1"/>
      <w:lvlJc w:val="left"/>
      <w:pPr>
        <w:ind w:left="570" w:hanging="570"/>
      </w:pPr>
      <w:rPr>
        <w:rFonts w:hint="default"/>
      </w:rPr>
    </w:lvl>
    <w:lvl w:ilv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E21030"/>
    <w:multiLevelType w:val="multilevel"/>
    <w:tmpl w:val="49E0877C"/>
    <w:lvl w:ilvl="0">
      <w:start w:val="1"/>
      <w:numFmt w:val="decimal"/>
      <w:lvlText w:val="%1"/>
      <w:lvlJc w:val="left"/>
      <w:pPr>
        <w:ind w:left="435" w:hanging="435"/>
      </w:pPr>
      <w:rPr>
        <w:rFonts w:hint="default"/>
        <w:sz w:val="22"/>
      </w:rPr>
    </w:lvl>
    <w:lvl w:ilvl="1">
      <w:numFmt w:val="decimal"/>
      <w:lvlText w:val="%1-%2"/>
      <w:lvlJc w:val="left"/>
      <w:pPr>
        <w:ind w:left="435" w:hanging="435"/>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7" w15:restartNumberingAfterBreak="0">
    <w:nsid w:val="51417E8B"/>
    <w:multiLevelType w:val="multilevel"/>
    <w:tmpl w:val="E3FE2122"/>
    <w:lvl w:ilvl="0">
      <w:start w:val="1"/>
      <w:numFmt w:val="decimal"/>
      <w:lvlText w:val="%1"/>
      <w:lvlJc w:val="left"/>
      <w:pPr>
        <w:ind w:left="510" w:hanging="510"/>
      </w:pPr>
      <w:rPr>
        <w:rFonts w:hint="default"/>
      </w:rPr>
    </w:lvl>
    <w:lvl w:ilv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8962CC"/>
    <w:multiLevelType w:val="multilevel"/>
    <w:tmpl w:val="E256B5D8"/>
    <w:lvl w:ilvl="0">
      <w:start w:val="1"/>
      <w:numFmt w:val="decimal"/>
      <w:lvlText w:val="%1"/>
      <w:lvlJc w:val="left"/>
      <w:pPr>
        <w:ind w:left="480" w:hanging="480"/>
      </w:pPr>
      <w:rPr>
        <w:rFonts w:hint="default"/>
        <w:sz w:val="22"/>
      </w:rPr>
    </w:lvl>
    <w:lvl w:ilvl="1">
      <w:numFmt w:val="decimal"/>
      <w:lvlText w:val="%1-%2"/>
      <w:lvlJc w:val="left"/>
      <w:pPr>
        <w:ind w:left="480" w:hanging="48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9" w15:restartNumberingAfterBreak="0">
    <w:nsid w:val="64E61967"/>
    <w:multiLevelType w:val="multilevel"/>
    <w:tmpl w:val="6D0E0D30"/>
    <w:lvl w:ilvl="0">
      <w:start w:val="1"/>
      <w:numFmt w:val="decimal"/>
      <w:lvlText w:val="%1"/>
      <w:lvlJc w:val="left"/>
      <w:pPr>
        <w:ind w:left="570" w:hanging="570"/>
      </w:pPr>
      <w:rPr>
        <w:rFonts w:hint="default"/>
      </w:rPr>
    </w:lvl>
    <w:lvl w:ilv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749203E"/>
    <w:multiLevelType w:val="multilevel"/>
    <w:tmpl w:val="23B2AE4A"/>
    <w:lvl w:ilvl="0">
      <w:start w:val="1"/>
      <w:numFmt w:val="decimal"/>
      <w:lvlText w:val="%1"/>
      <w:lvlJc w:val="left"/>
      <w:pPr>
        <w:ind w:left="480" w:hanging="480"/>
      </w:pPr>
      <w:rPr>
        <w:rFonts w:hint="default"/>
        <w:sz w:val="22"/>
      </w:rPr>
    </w:lvl>
    <w:lvl w:ilvl="1">
      <w:numFmt w:val="decimal"/>
      <w:lvlText w:val="%1-%2"/>
      <w:lvlJc w:val="left"/>
      <w:pPr>
        <w:ind w:left="480" w:hanging="48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1" w15:restartNumberingAfterBreak="0">
    <w:nsid w:val="679A517E"/>
    <w:multiLevelType w:val="multilevel"/>
    <w:tmpl w:val="F3187F46"/>
    <w:lvl w:ilvl="0">
      <w:start w:val="1"/>
      <w:numFmt w:val="upperRoman"/>
      <w:lvlText w:val="%1."/>
      <w:lvlJc w:val="right"/>
      <w:pPr>
        <w:ind w:left="720" w:hanging="360"/>
      </w:pPr>
      <w:rPr>
        <w:rFonts w:hint="default"/>
      </w:rPr>
    </w:lvl>
    <w:lvl w:ilvl="1">
      <w:start w:val="3"/>
      <w:numFmt w:val="decimal"/>
      <w:isLgl/>
      <w:lvlText w:val="%1.%2."/>
      <w:lvlJc w:val="left"/>
      <w:pPr>
        <w:ind w:left="2119" w:hanging="1410"/>
      </w:pPr>
      <w:rPr>
        <w:rFonts w:eastAsia="Times New Roman" w:hint="default"/>
      </w:rPr>
    </w:lvl>
    <w:lvl w:ilvl="2">
      <w:start w:val="1"/>
      <w:numFmt w:val="decimal"/>
      <w:isLgl/>
      <w:lvlText w:val="%1.%2.%3."/>
      <w:lvlJc w:val="left"/>
      <w:pPr>
        <w:ind w:left="2468" w:hanging="1410"/>
      </w:pPr>
      <w:rPr>
        <w:rFonts w:eastAsia="Times New Roman" w:hint="default"/>
      </w:rPr>
    </w:lvl>
    <w:lvl w:ilvl="3">
      <w:start w:val="1"/>
      <w:numFmt w:val="decimal"/>
      <w:isLgl/>
      <w:lvlText w:val="%1.%2.%3.%4."/>
      <w:lvlJc w:val="left"/>
      <w:pPr>
        <w:ind w:left="2817" w:hanging="1410"/>
      </w:pPr>
      <w:rPr>
        <w:rFonts w:eastAsia="Times New Roman" w:hint="default"/>
      </w:rPr>
    </w:lvl>
    <w:lvl w:ilvl="4">
      <w:start w:val="1"/>
      <w:numFmt w:val="decimal"/>
      <w:isLgl/>
      <w:lvlText w:val="%1.%2.%3.%4.%5."/>
      <w:lvlJc w:val="left"/>
      <w:pPr>
        <w:ind w:left="3166" w:hanging="1410"/>
      </w:pPr>
      <w:rPr>
        <w:rFonts w:eastAsia="Times New Roman" w:hint="default"/>
      </w:rPr>
    </w:lvl>
    <w:lvl w:ilvl="5">
      <w:start w:val="1"/>
      <w:numFmt w:val="decimal"/>
      <w:isLgl/>
      <w:lvlText w:val="%1.%2.%3.%4.%5.%6."/>
      <w:lvlJc w:val="left"/>
      <w:pPr>
        <w:ind w:left="3545" w:hanging="1440"/>
      </w:pPr>
      <w:rPr>
        <w:rFonts w:eastAsia="Times New Roman" w:hint="default"/>
      </w:rPr>
    </w:lvl>
    <w:lvl w:ilvl="6">
      <w:start w:val="1"/>
      <w:numFmt w:val="decimal"/>
      <w:isLgl/>
      <w:lvlText w:val="%1.%2.%3.%4.%5.%6.%7."/>
      <w:lvlJc w:val="left"/>
      <w:pPr>
        <w:ind w:left="4254" w:hanging="1800"/>
      </w:pPr>
      <w:rPr>
        <w:rFonts w:eastAsia="Times New Roman" w:hint="default"/>
      </w:rPr>
    </w:lvl>
    <w:lvl w:ilvl="7">
      <w:start w:val="1"/>
      <w:numFmt w:val="decimal"/>
      <w:isLgl/>
      <w:lvlText w:val="%1.%2.%3.%4.%5.%6.%7.%8."/>
      <w:lvlJc w:val="left"/>
      <w:pPr>
        <w:ind w:left="4603" w:hanging="1800"/>
      </w:pPr>
      <w:rPr>
        <w:rFonts w:eastAsia="Times New Roman" w:hint="default"/>
      </w:rPr>
    </w:lvl>
    <w:lvl w:ilvl="8">
      <w:start w:val="1"/>
      <w:numFmt w:val="decimal"/>
      <w:isLgl/>
      <w:lvlText w:val="%1.%2.%3.%4.%5.%6.%7.%8.%9."/>
      <w:lvlJc w:val="left"/>
      <w:pPr>
        <w:ind w:left="5312" w:hanging="2160"/>
      </w:pPr>
      <w:rPr>
        <w:rFonts w:eastAsia="Times New Roman" w:hint="default"/>
      </w:rPr>
    </w:lvl>
  </w:abstractNum>
  <w:abstractNum w:abstractNumId="22" w15:restartNumberingAfterBreak="0">
    <w:nsid w:val="68E97861"/>
    <w:multiLevelType w:val="multilevel"/>
    <w:tmpl w:val="DCAC5E5E"/>
    <w:lvl w:ilvl="0">
      <w:start w:val="1"/>
      <w:numFmt w:val="decimal"/>
      <w:lvlText w:val="%1"/>
      <w:lvlJc w:val="left"/>
      <w:pPr>
        <w:ind w:left="570" w:hanging="570"/>
      </w:pPr>
      <w:rPr>
        <w:rFonts w:hint="default"/>
      </w:rPr>
    </w:lvl>
    <w:lvl w:ilv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F37544"/>
    <w:multiLevelType w:val="multilevel"/>
    <w:tmpl w:val="10FE3124"/>
    <w:lvl w:ilvl="0">
      <w:start w:val="1"/>
      <w:numFmt w:val="decimal"/>
      <w:lvlText w:val="%1"/>
      <w:lvlJc w:val="left"/>
      <w:pPr>
        <w:ind w:left="555" w:hanging="555"/>
      </w:pPr>
      <w:rPr>
        <w:rFonts w:hint="default"/>
      </w:rPr>
    </w:lvl>
    <w:lvl w:ilv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0746096"/>
    <w:multiLevelType w:val="hybridMultilevel"/>
    <w:tmpl w:val="5C2EB1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15:restartNumberingAfterBreak="0">
    <w:nsid w:val="788841FE"/>
    <w:multiLevelType w:val="multilevel"/>
    <w:tmpl w:val="E230F2D2"/>
    <w:lvl w:ilvl="0">
      <w:start w:val="1"/>
      <w:numFmt w:val="decimal"/>
      <w:lvlText w:val="%1"/>
      <w:lvlJc w:val="left"/>
      <w:pPr>
        <w:ind w:left="435" w:hanging="435"/>
      </w:pPr>
      <w:rPr>
        <w:rFonts w:hint="default"/>
        <w:sz w:val="22"/>
      </w:rPr>
    </w:lvl>
    <w:lvl w:ilvl="1">
      <w:numFmt w:val="decimal"/>
      <w:lvlText w:val="%1-%2"/>
      <w:lvlJc w:val="left"/>
      <w:pPr>
        <w:ind w:left="435" w:hanging="435"/>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6" w15:restartNumberingAfterBreak="0">
    <w:nsid w:val="7A2412B5"/>
    <w:multiLevelType w:val="multilevel"/>
    <w:tmpl w:val="BAD87176"/>
    <w:lvl w:ilvl="0">
      <w:start w:val="1"/>
      <w:numFmt w:val="decimal"/>
      <w:lvlText w:val="%1"/>
      <w:lvlJc w:val="left"/>
      <w:pPr>
        <w:ind w:left="480" w:hanging="480"/>
      </w:pPr>
      <w:rPr>
        <w:rFonts w:hint="default"/>
        <w:sz w:val="22"/>
      </w:rPr>
    </w:lvl>
    <w:lvl w:ilvl="1">
      <w:numFmt w:val="decimal"/>
      <w:lvlText w:val="%1-%2"/>
      <w:lvlJc w:val="left"/>
      <w:pPr>
        <w:ind w:left="480" w:hanging="48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7" w15:restartNumberingAfterBreak="0">
    <w:nsid w:val="7FD90A97"/>
    <w:multiLevelType w:val="multilevel"/>
    <w:tmpl w:val="EF02AB64"/>
    <w:lvl w:ilvl="0">
      <w:start w:val="1"/>
      <w:numFmt w:val="decimal"/>
      <w:lvlText w:val="%1"/>
      <w:lvlJc w:val="left"/>
      <w:pPr>
        <w:ind w:left="555" w:hanging="555"/>
      </w:pPr>
      <w:rPr>
        <w:rFonts w:hint="default"/>
      </w:rPr>
    </w:lvl>
    <w:lvl w:ilv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lvlOverride w:ilvl="0">
      <w:lvl w:ilvl="0">
        <w:start w:val="65535"/>
        <w:numFmt w:val="bullet"/>
        <w:lvlText w:val="-"/>
        <w:legacy w:legacy="1" w:legacySpace="0" w:legacyIndent="264"/>
        <w:lvlJc w:val="left"/>
        <w:rPr>
          <w:rFonts w:ascii="Times New Roman" w:hAnsi="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hint="default"/>
        </w:rPr>
      </w:lvl>
    </w:lvlOverride>
  </w:num>
  <w:num w:numId="3">
    <w:abstractNumId w:val="0"/>
    <w:lvlOverride w:ilvl="0">
      <w:lvl w:ilvl="0">
        <w:start w:val="65535"/>
        <w:numFmt w:val="bullet"/>
        <w:lvlText w:val="-"/>
        <w:legacy w:legacy="1" w:legacySpace="0" w:legacyIndent="192"/>
        <w:lvlJc w:val="left"/>
        <w:rPr>
          <w:rFonts w:ascii="Times New Roman" w:hAnsi="Times New Roman" w:hint="default"/>
        </w:rPr>
      </w:lvl>
    </w:lvlOverride>
  </w:num>
  <w:num w:numId="4">
    <w:abstractNumId w:val="24"/>
  </w:num>
  <w:num w:numId="5">
    <w:abstractNumId w:val="9"/>
  </w:num>
  <w:num w:numId="6">
    <w:abstractNumId w:val="11"/>
  </w:num>
  <w:num w:numId="7">
    <w:abstractNumId w:val="12"/>
  </w:num>
  <w:num w:numId="8">
    <w:abstractNumId w:val="21"/>
  </w:num>
  <w:num w:numId="9">
    <w:abstractNumId w:val="6"/>
  </w:num>
  <w:num w:numId="10">
    <w:abstractNumId w:val="8"/>
  </w:num>
  <w:num w:numId="11">
    <w:abstractNumId w:val="10"/>
  </w:num>
  <w:num w:numId="12">
    <w:abstractNumId w:val="5"/>
  </w:num>
  <w:num w:numId="13">
    <w:abstractNumId w:val="3"/>
  </w:num>
  <w:num w:numId="14">
    <w:abstractNumId w:val="2"/>
  </w:num>
  <w:num w:numId="15">
    <w:abstractNumId w:val="16"/>
  </w:num>
  <w:num w:numId="16">
    <w:abstractNumId w:val="14"/>
  </w:num>
  <w:num w:numId="17">
    <w:abstractNumId w:val="25"/>
  </w:num>
  <w:num w:numId="18">
    <w:abstractNumId w:val="20"/>
  </w:num>
  <w:num w:numId="19">
    <w:abstractNumId w:val="18"/>
  </w:num>
  <w:num w:numId="20">
    <w:abstractNumId w:val="26"/>
  </w:num>
  <w:num w:numId="21">
    <w:abstractNumId w:val="4"/>
  </w:num>
  <w:num w:numId="22">
    <w:abstractNumId w:val="17"/>
  </w:num>
  <w:num w:numId="23">
    <w:abstractNumId w:val="19"/>
  </w:num>
  <w:num w:numId="24">
    <w:abstractNumId w:val="13"/>
  </w:num>
  <w:num w:numId="25">
    <w:abstractNumId w:val="23"/>
  </w:num>
  <w:num w:numId="26">
    <w:abstractNumId w:val="15"/>
  </w:num>
  <w:num w:numId="27">
    <w:abstractNumId w:val="27"/>
  </w:num>
  <w:num w:numId="28">
    <w:abstractNumId w:val="1"/>
  </w:num>
  <w:num w:numId="29">
    <w:abstractNumId w:val="7"/>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83E"/>
    <w:rsid w:val="00000412"/>
    <w:rsid w:val="00001367"/>
    <w:rsid w:val="000037A6"/>
    <w:rsid w:val="000061EC"/>
    <w:rsid w:val="0001060C"/>
    <w:rsid w:val="00011095"/>
    <w:rsid w:val="00011FE8"/>
    <w:rsid w:val="00013B26"/>
    <w:rsid w:val="00013C42"/>
    <w:rsid w:val="00014EBE"/>
    <w:rsid w:val="0001561E"/>
    <w:rsid w:val="000159ED"/>
    <w:rsid w:val="000164EB"/>
    <w:rsid w:val="000168CA"/>
    <w:rsid w:val="00020A56"/>
    <w:rsid w:val="00021C96"/>
    <w:rsid w:val="00024393"/>
    <w:rsid w:val="000243B0"/>
    <w:rsid w:val="00024CD4"/>
    <w:rsid w:val="000251FE"/>
    <w:rsid w:val="00025BA3"/>
    <w:rsid w:val="00026471"/>
    <w:rsid w:val="00027AC7"/>
    <w:rsid w:val="00030F2A"/>
    <w:rsid w:val="00032C47"/>
    <w:rsid w:val="000331D5"/>
    <w:rsid w:val="00033EA2"/>
    <w:rsid w:val="00035724"/>
    <w:rsid w:val="00036FC6"/>
    <w:rsid w:val="000406B2"/>
    <w:rsid w:val="00043DDD"/>
    <w:rsid w:val="000456B9"/>
    <w:rsid w:val="00045C65"/>
    <w:rsid w:val="0004713E"/>
    <w:rsid w:val="00047261"/>
    <w:rsid w:val="000472C6"/>
    <w:rsid w:val="00047945"/>
    <w:rsid w:val="00047A7D"/>
    <w:rsid w:val="00050223"/>
    <w:rsid w:val="000509C5"/>
    <w:rsid w:val="00051262"/>
    <w:rsid w:val="0005170E"/>
    <w:rsid w:val="00052BE3"/>
    <w:rsid w:val="00053BAF"/>
    <w:rsid w:val="00054263"/>
    <w:rsid w:val="00054489"/>
    <w:rsid w:val="00054547"/>
    <w:rsid w:val="000556A1"/>
    <w:rsid w:val="00055C3E"/>
    <w:rsid w:val="0005601C"/>
    <w:rsid w:val="00057F92"/>
    <w:rsid w:val="0006064A"/>
    <w:rsid w:val="000613FB"/>
    <w:rsid w:val="00061FDB"/>
    <w:rsid w:val="00062E58"/>
    <w:rsid w:val="00063769"/>
    <w:rsid w:val="00063FA9"/>
    <w:rsid w:val="000647BC"/>
    <w:rsid w:val="00064ABF"/>
    <w:rsid w:val="00064B7E"/>
    <w:rsid w:val="00065B04"/>
    <w:rsid w:val="000668D4"/>
    <w:rsid w:val="00066D34"/>
    <w:rsid w:val="00067771"/>
    <w:rsid w:val="000701AB"/>
    <w:rsid w:val="0007081F"/>
    <w:rsid w:val="00070A08"/>
    <w:rsid w:val="00073246"/>
    <w:rsid w:val="00073482"/>
    <w:rsid w:val="00075128"/>
    <w:rsid w:val="00076A66"/>
    <w:rsid w:val="000770B8"/>
    <w:rsid w:val="00077695"/>
    <w:rsid w:val="00077D0F"/>
    <w:rsid w:val="00080DEB"/>
    <w:rsid w:val="000822AA"/>
    <w:rsid w:val="00082C72"/>
    <w:rsid w:val="0008313C"/>
    <w:rsid w:val="00084693"/>
    <w:rsid w:val="00084EEF"/>
    <w:rsid w:val="00085169"/>
    <w:rsid w:val="000851C3"/>
    <w:rsid w:val="000859B5"/>
    <w:rsid w:val="00085A8D"/>
    <w:rsid w:val="00085BA4"/>
    <w:rsid w:val="0008611D"/>
    <w:rsid w:val="00086F77"/>
    <w:rsid w:val="00087B46"/>
    <w:rsid w:val="00090FE3"/>
    <w:rsid w:val="0009365F"/>
    <w:rsid w:val="00094543"/>
    <w:rsid w:val="0009455C"/>
    <w:rsid w:val="00095C2F"/>
    <w:rsid w:val="00095F35"/>
    <w:rsid w:val="0009737E"/>
    <w:rsid w:val="000A13F2"/>
    <w:rsid w:val="000A2AD1"/>
    <w:rsid w:val="000A3433"/>
    <w:rsid w:val="000A383D"/>
    <w:rsid w:val="000A38AC"/>
    <w:rsid w:val="000A564F"/>
    <w:rsid w:val="000A5FF3"/>
    <w:rsid w:val="000A7A67"/>
    <w:rsid w:val="000A7F32"/>
    <w:rsid w:val="000B10FE"/>
    <w:rsid w:val="000B14DD"/>
    <w:rsid w:val="000B5721"/>
    <w:rsid w:val="000B79A6"/>
    <w:rsid w:val="000C0807"/>
    <w:rsid w:val="000C15C1"/>
    <w:rsid w:val="000C1EA4"/>
    <w:rsid w:val="000C4134"/>
    <w:rsid w:val="000C50D3"/>
    <w:rsid w:val="000C5992"/>
    <w:rsid w:val="000C7499"/>
    <w:rsid w:val="000C79E4"/>
    <w:rsid w:val="000D017D"/>
    <w:rsid w:val="000D040F"/>
    <w:rsid w:val="000D1129"/>
    <w:rsid w:val="000D1F30"/>
    <w:rsid w:val="000D20EC"/>
    <w:rsid w:val="000D23F5"/>
    <w:rsid w:val="000D378B"/>
    <w:rsid w:val="000D3D78"/>
    <w:rsid w:val="000D4593"/>
    <w:rsid w:val="000D493C"/>
    <w:rsid w:val="000D5529"/>
    <w:rsid w:val="000D5F3C"/>
    <w:rsid w:val="000D615B"/>
    <w:rsid w:val="000E028E"/>
    <w:rsid w:val="000E37E0"/>
    <w:rsid w:val="000E6907"/>
    <w:rsid w:val="000E6D4B"/>
    <w:rsid w:val="000E76AC"/>
    <w:rsid w:val="000F00F0"/>
    <w:rsid w:val="000F0969"/>
    <w:rsid w:val="000F0A64"/>
    <w:rsid w:val="000F2801"/>
    <w:rsid w:val="000F285B"/>
    <w:rsid w:val="000F298E"/>
    <w:rsid w:val="000F3B95"/>
    <w:rsid w:val="000F5453"/>
    <w:rsid w:val="000F69A0"/>
    <w:rsid w:val="000F6A7B"/>
    <w:rsid w:val="000F7C48"/>
    <w:rsid w:val="001002A0"/>
    <w:rsid w:val="00102253"/>
    <w:rsid w:val="00103265"/>
    <w:rsid w:val="001043DF"/>
    <w:rsid w:val="001043F4"/>
    <w:rsid w:val="001053DF"/>
    <w:rsid w:val="001067D2"/>
    <w:rsid w:val="00106EFB"/>
    <w:rsid w:val="00107797"/>
    <w:rsid w:val="00107855"/>
    <w:rsid w:val="00107ABB"/>
    <w:rsid w:val="00107B06"/>
    <w:rsid w:val="00110B37"/>
    <w:rsid w:val="00110BB3"/>
    <w:rsid w:val="00110F8A"/>
    <w:rsid w:val="0011162D"/>
    <w:rsid w:val="00112546"/>
    <w:rsid w:val="00112783"/>
    <w:rsid w:val="00112FDC"/>
    <w:rsid w:val="00114B21"/>
    <w:rsid w:val="00115028"/>
    <w:rsid w:val="001150A8"/>
    <w:rsid w:val="00115FE5"/>
    <w:rsid w:val="00116980"/>
    <w:rsid w:val="00116F95"/>
    <w:rsid w:val="001206DC"/>
    <w:rsid w:val="0012139F"/>
    <w:rsid w:val="001217BE"/>
    <w:rsid w:val="00121EFC"/>
    <w:rsid w:val="00123410"/>
    <w:rsid w:val="0012484B"/>
    <w:rsid w:val="00124BAA"/>
    <w:rsid w:val="00124BFE"/>
    <w:rsid w:val="00125687"/>
    <w:rsid w:val="001256B4"/>
    <w:rsid w:val="0012591E"/>
    <w:rsid w:val="00126015"/>
    <w:rsid w:val="00130D2D"/>
    <w:rsid w:val="00130F35"/>
    <w:rsid w:val="001323E7"/>
    <w:rsid w:val="0013785C"/>
    <w:rsid w:val="0014085E"/>
    <w:rsid w:val="00140FB7"/>
    <w:rsid w:val="00142592"/>
    <w:rsid w:val="001427B6"/>
    <w:rsid w:val="00143320"/>
    <w:rsid w:val="00144DB0"/>
    <w:rsid w:val="00146888"/>
    <w:rsid w:val="0014702E"/>
    <w:rsid w:val="001471EB"/>
    <w:rsid w:val="0014723D"/>
    <w:rsid w:val="00147801"/>
    <w:rsid w:val="00150B0E"/>
    <w:rsid w:val="00150FDE"/>
    <w:rsid w:val="001527AF"/>
    <w:rsid w:val="001550B9"/>
    <w:rsid w:val="00156308"/>
    <w:rsid w:val="00156C6F"/>
    <w:rsid w:val="00160A50"/>
    <w:rsid w:val="001621A3"/>
    <w:rsid w:val="00162794"/>
    <w:rsid w:val="00162809"/>
    <w:rsid w:val="00163794"/>
    <w:rsid w:val="00163AA4"/>
    <w:rsid w:val="00163CBD"/>
    <w:rsid w:val="0016470D"/>
    <w:rsid w:val="001650DC"/>
    <w:rsid w:val="001656A6"/>
    <w:rsid w:val="00166868"/>
    <w:rsid w:val="00167886"/>
    <w:rsid w:val="00171608"/>
    <w:rsid w:val="001728B3"/>
    <w:rsid w:val="00172C1F"/>
    <w:rsid w:val="001735CA"/>
    <w:rsid w:val="0017370E"/>
    <w:rsid w:val="00174820"/>
    <w:rsid w:val="00175847"/>
    <w:rsid w:val="00177B42"/>
    <w:rsid w:val="00180618"/>
    <w:rsid w:val="00184339"/>
    <w:rsid w:val="00185425"/>
    <w:rsid w:val="001855D9"/>
    <w:rsid w:val="00187253"/>
    <w:rsid w:val="001877D5"/>
    <w:rsid w:val="00187B49"/>
    <w:rsid w:val="00190269"/>
    <w:rsid w:val="00190390"/>
    <w:rsid w:val="001905EC"/>
    <w:rsid w:val="0019384A"/>
    <w:rsid w:val="00193860"/>
    <w:rsid w:val="001940FE"/>
    <w:rsid w:val="0019449C"/>
    <w:rsid w:val="00194AF5"/>
    <w:rsid w:val="00195084"/>
    <w:rsid w:val="00196CD1"/>
    <w:rsid w:val="001A018B"/>
    <w:rsid w:val="001A0B06"/>
    <w:rsid w:val="001A0FC8"/>
    <w:rsid w:val="001A1F08"/>
    <w:rsid w:val="001A21E8"/>
    <w:rsid w:val="001A2565"/>
    <w:rsid w:val="001A2809"/>
    <w:rsid w:val="001A34E9"/>
    <w:rsid w:val="001A3521"/>
    <w:rsid w:val="001A3E00"/>
    <w:rsid w:val="001A5627"/>
    <w:rsid w:val="001A5747"/>
    <w:rsid w:val="001A58ED"/>
    <w:rsid w:val="001A67C5"/>
    <w:rsid w:val="001A6F2E"/>
    <w:rsid w:val="001B36E6"/>
    <w:rsid w:val="001B4110"/>
    <w:rsid w:val="001B41FD"/>
    <w:rsid w:val="001B5C75"/>
    <w:rsid w:val="001C05C6"/>
    <w:rsid w:val="001C0DC6"/>
    <w:rsid w:val="001C15C3"/>
    <w:rsid w:val="001C21F7"/>
    <w:rsid w:val="001C2320"/>
    <w:rsid w:val="001C298F"/>
    <w:rsid w:val="001C3E31"/>
    <w:rsid w:val="001C40C3"/>
    <w:rsid w:val="001C4631"/>
    <w:rsid w:val="001C4A08"/>
    <w:rsid w:val="001C5835"/>
    <w:rsid w:val="001D0F65"/>
    <w:rsid w:val="001D16E7"/>
    <w:rsid w:val="001D2296"/>
    <w:rsid w:val="001D235F"/>
    <w:rsid w:val="001D23C8"/>
    <w:rsid w:val="001D2D2F"/>
    <w:rsid w:val="001D35F9"/>
    <w:rsid w:val="001D36A4"/>
    <w:rsid w:val="001D3FA4"/>
    <w:rsid w:val="001D3FD0"/>
    <w:rsid w:val="001D51D7"/>
    <w:rsid w:val="001D5E6C"/>
    <w:rsid w:val="001D648A"/>
    <w:rsid w:val="001D722C"/>
    <w:rsid w:val="001D7E4C"/>
    <w:rsid w:val="001E011A"/>
    <w:rsid w:val="001E1588"/>
    <w:rsid w:val="001E1D2B"/>
    <w:rsid w:val="001E2759"/>
    <w:rsid w:val="001E4116"/>
    <w:rsid w:val="001E4402"/>
    <w:rsid w:val="001E46F1"/>
    <w:rsid w:val="001E4988"/>
    <w:rsid w:val="001E572F"/>
    <w:rsid w:val="001E5B7C"/>
    <w:rsid w:val="001E6F4E"/>
    <w:rsid w:val="001F0F58"/>
    <w:rsid w:val="001F14CD"/>
    <w:rsid w:val="001F2EA1"/>
    <w:rsid w:val="001F5407"/>
    <w:rsid w:val="001F547A"/>
    <w:rsid w:val="001F555B"/>
    <w:rsid w:val="001F7955"/>
    <w:rsid w:val="00201591"/>
    <w:rsid w:val="002033DC"/>
    <w:rsid w:val="00203BB7"/>
    <w:rsid w:val="00203E86"/>
    <w:rsid w:val="00206BF9"/>
    <w:rsid w:val="002071A4"/>
    <w:rsid w:val="0021067F"/>
    <w:rsid w:val="002127DD"/>
    <w:rsid w:val="00212B7E"/>
    <w:rsid w:val="00212F45"/>
    <w:rsid w:val="00213DEF"/>
    <w:rsid w:val="002147F9"/>
    <w:rsid w:val="0021537A"/>
    <w:rsid w:val="002153CD"/>
    <w:rsid w:val="0021559A"/>
    <w:rsid w:val="002168FA"/>
    <w:rsid w:val="002203C3"/>
    <w:rsid w:val="002220CC"/>
    <w:rsid w:val="00222102"/>
    <w:rsid w:val="002221BB"/>
    <w:rsid w:val="002222AB"/>
    <w:rsid w:val="00222B6A"/>
    <w:rsid w:val="00223CCD"/>
    <w:rsid w:val="0022620F"/>
    <w:rsid w:val="002267E7"/>
    <w:rsid w:val="00226F99"/>
    <w:rsid w:val="0022753D"/>
    <w:rsid w:val="00232570"/>
    <w:rsid w:val="0023269E"/>
    <w:rsid w:val="00233345"/>
    <w:rsid w:val="002338CB"/>
    <w:rsid w:val="00233BC2"/>
    <w:rsid w:val="00233BDC"/>
    <w:rsid w:val="00234491"/>
    <w:rsid w:val="00234E6B"/>
    <w:rsid w:val="002360DE"/>
    <w:rsid w:val="00236312"/>
    <w:rsid w:val="00236AFA"/>
    <w:rsid w:val="00236C96"/>
    <w:rsid w:val="002400E8"/>
    <w:rsid w:val="00240BDB"/>
    <w:rsid w:val="00240EA9"/>
    <w:rsid w:val="00240EB1"/>
    <w:rsid w:val="00242CA9"/>
    <w:rsid w:val="00243252"/>
    <w:rsid w:val="00244739"/>
    <w:rsid w:val="00245532"/>
    <w:rsid w:val="002458BB"/>
    <w:rsid w:val="00247262"/>
    <w:rsid w:val="002474BE"/>
    <w:rsid w:val="00247C68"/>
    <w:rsid w:val="002512CB"/>
    <w:rsid w:val="00251482"/>
    <w:rsid w:val="00251BD0"/>
    <w:rsid w:val="00252895"/>
    <w:rsid w:val="002540E7"/>
    <w:rsid w:val="002541E7"/>
    <w:rsid w:val="002560E8"/>
    <w:rsid w:val="002576F9"/>
    <w:rsid w:val="00257EF1"/>
    <w:rsid w:val="00262034"/>
    <w:rsid w:val="0026248E"/>
    <w:rsid w:val="002630F4"/>
    <w:rsid w:val="002632F2"/>
    <w:rsid w:val="0026452B"/>
    <w:rsid w:val="00265F31"/>
    <w:rsid w:val="00267CCA"/>
    <w:rsid w:val="00271D0B"/>
    <w:rsid w:val="0027226D"/>
    <w:rsid w:val="0027285D"/>
    <w:rsid w:val="00272BB6"/>
    <w:rsid w:val="00272E33"/>
    <w:rsid w:val="00272F0A"/>
    <w:rsid w:val="00275291"/>
    <w:rsid w:val="00277C17"/>
    <w:rsid w:val="00277C90"/>
    <w:rsid w:val="00277E77"/>
    <w:rsid w:val="00280587"/>
    <w:rsid w:val="00280EE8"/>
    <w:rsid w:val="00281056"/>
    <w:rsid w:val="002815C4"/>
    <w:rsid w:val="00281F40"/>
    <w:rsid w:val="002826B4"/>
    <w:rsid w:val="00282A51"/>
    <w:rsid w:val="00282BE3"/>
    <w:rsid w:val="00282FDA"/>
    <w:rsid w:val="00284352"/>
    <w:rsid w:val="0028447D"/>
    <w:rsid w:val="00284FAD"/>
    <w:rsid w:val="0028699F"/>
    <w:rsid w:val="00286FF6"/>
    <w:rsid w:val="0028750E"/>
    <w:rsid w:val="00290EAB"/>
    <w:rsid w:val="002912D7"/>
    <w:rsid w:val="00293102"/>
    <w:rsid w:val="002938B2"/>
    <w:rsid w:val="00293B3F"/>
    <w:rsid w:val="00293C7A"/>
    <w:rsid w:val="00294298"/>
    <w:rsid w:val="00294599"/>
    <w:rsid w:val="00295551"/>
    <w:rsid w:val="002957E5"/>
    <w:rsid w:val="00296E61"/>
    <w:rsid w:val="00297C78"/>
    <w:rsid w:val="002A02FA"/>
    <w:rsid w:val="002A156A"/>
    <w:rsid w:val="002A17F7"/>
    <w:rsid w:val="002A2A12"/>
    <w:rsid w:val="002A40DB"/>
    <w:rsid w:val="002A54B5"/>
    <w:rsid w:val="002A568F"/>
    <w:rsid w:val="002B00BA"/>
    <w:rsid w:val="002B060B"/>
    <w:rsid w:val="002B0662"/>
    <w:rsid w:val="002B178A"/>
    <w:rsid w:val="002B253C"/>
    <w:rsid w:val="002B2B1B"/>
    <w:rsid w:val="002B4C4B"/>
    <w:rsid w:val="002B5D2E"/>
    <w:rsid w:val="002B5F50"/>
    <w:rsid w:val="002B6884"/>
    <w:rsid w:val="002B6AC5"/>
    <w:rsid w:val="002C0C74"/>
    <w:rsid w:val="002C0D72"/>
    <w:rsid w:val="002C2DAE"/>
    <w:rsid w:val="002C3B03"/>
    <w:rsid w:val="002C4212"/>
    <w:rsid w:val="002C4310"/>
    <w:rsid w:val="002C46D7"/>
    <w:rsid w:val="002C4C98"/>
    <w:rsid w:val="002C4D71"/>
    <w:rsid w:val="002C61F0"/>
    <w:rsid w:val="002C6D1D"/>
    <w:rsid w:val="002C7474"/>
    <w:rsid w:val="002D09E4"/>
    <w:rsid w:val="002D2C38"/>
    <w:rsid w:val="002D38CF"/>
    <w:rsid w:val="002D3BA8"/>
    <w:rsid w:val="002D634B"/>
    <w:rsid w:val="002D667B"/>
    <w:rsid w:val="002D7C7A"/>
    <w:rsid w:val="002E0850"/>
    <w:rsid w:val="002E20ED"/>
    <w:rsid w:val="002E2ECE"/>
    <w:rsid w:val="002E3B96"/>
    <w:rsid w:val="002E458B"/>
    <w:rsid w:val="002E49FD"/>
    <w:rsid w:val="002E59B3"/>
    <w:rsid w:val="002E6106"/>
    <w:rsid w:val="002E61B2"/>
    <w:rsid w:val="002E63C1"/>
    <w:rsid w:val="002E73D7"/>
    <w:rsid w:val="002F0BF4"/>
    <w:rsid w:val="002F11DC"/>
    <w:rsid w:val="002F14B4"/>
    <w:rsid w:val="002F3F2B"/>
    <w:rsid w:val="002F55C0"/>
    <w:rsid w:val="002F6394"/>
    <w:rsid w:val="002F7E56"/>
    <w:rsid w:val="003003E2"/>
    <w:rsid w:val="003009A1"/>
    <w:rsid w:val="0030222F"/>
    <w:rsid w:val="003025AF"/>
    <w:rsid w:val="003038DF"/>
    <w:rsid w:val="00304720"/>
    <w:rsid w:val="0030493C"/>
    <w:rsid w:val="00304C3B"/>
    <w:rsid w:val="0030707A"/>
    <w:rsid w:val="00307ADE"/>
    <w:rsid w:val="00307E38"/>
    <w:rsid w:val="00310AA7"/>
    <w:rsid w:val="00311462"/>
    <w:rsid w:val="00311B53"/>
    <w:rsid w:val="003124AC"/>
    <w:rsid w:val="0031396C"/>
    <w:rsid w:val="00313CA1"/>
    <w:rsid w:val="003146B1"/>
    <w:rsid w:val="00315942"/>
    <w:rsid w:val="0031639D"/>
    <w:rsid w:val="003175EA"/>
    <w:rsid w:val="00317C3A"/>
    <w:rsid w:val="00321835"/>
    <w:rsid w:val="00323CA3"/>
    <w:rsid w:val="00323D8E"/>
    <w:rsid w:val="00324AA3"/>
    <w:rsid w:val="00324B82"/>
    <w:rsid w:val="00324DED"/>
    <w:rsid w:val="00325904"/>
    <w:rsid w:val="00326338"/>
    <w:rsid w:val="003273AB"/>
    <w:rsid w:val="00330C43"/>
    <w:rsid w:val="003326DA"/>
    <w:rsid w:val="00332D99"/>
    <w:rsid w:val="00332E69"/>
    <w:rsid w:val="003348DA"/>
    <w:rsid w:val="0033634F"/>
    <w:rsid w:val="003365A5"/>
    <w:rsid w:val="003368F9"/>
    <w:rsid w:val="00336FAE"/>
    <w:rsid w:val="00337846"/>
    <w:rsid w:val="00337DCC"/>
    <w:rsid w:val="003402CF"/>
    <w:rsid w:val="00340757"/>
    <w:rsid w:val="003419B1"/>
    <w:rsid w:val="00342B1C"/>
    <w:rsid w:val="0034521A"/>
    <w:rsid w:val="00347320"/>
    <w:rsid w:val="003473E8"/>
    <w:rsid w:val="00351237"/>
    <w:rsid w:val="00353A16"/>
    <w:rsid w:val="00355058"/>
    <w:rsid w:val="003573B7"/>
    <w:rsid w:val="00357D0E"/>
    <w:rsid w:val="00360523"/>
    <w:rsid w:val="00360FE8"/>
    <w:rsid w:val="00362916"/>
    <w:rsid w:val="00362B17"/>
    <w:rsid w:val="00363971"/>
    <w:rsid w:val="00364E5E"/>
    <w:rsid w:val="0036596E"/>
    <w:rsid w:val="00366436"/>
    <w:rsid w:val="003670C0"/>
    <w:rsid w:val="00367D4E"/>
    <w:rsid w:val="00367EBA"/>
    <w:rsid w:val="0037006F"/>
    <w:rsid w:val="00371884"/>
    <w:rsid w:val="003718C7"/>
    <w:rsid w:val="0037326E"/>
    <w:rsid w:val="003736B5"/>
    <w:rsid w:val="00373C59"/>
    <w:rsid w:val="00373DD5"/>
    <w:rsid w:val="0037442B"/>
    <w:rsid w:val="0037568B"/>
    <w:rsid w:val="003756A9"/>
    <w:rsid w:val="00376C84"/>
    <w:rsid w:val="00376E8A"/>
    <w:rsid w:val="00380160"/>
    <w:rsid w:val="00380EED"/>
    <w:rsid w:val="0038218C"/>
    <w:rsid w:val="00382A8A"/>
    <w:rsid w:val="00383846"/>
    <w:rsid w:val="0038445A"/>
    <w:rsid w:val="0038515E"/>
    <w:rsid w:val="00386BCC"/>
    <w:rsid w:val="0038731D"/>
    <w:rsid w:val="00387532"/>
    <w:rsid w:val="0039063E"/>
    <w:rsid w:val="00390F6A"/>
    <w:rsid w:val="00391AA5"/>
    <w:rsid w:val="00391AE4"/>
    <w:rsid w:val="00392DED"/>
    <w:rsid w:val="003937D8"/>
    <w:rsid w:val="00393A1A"/>
    <w:rsid w:val="0039401E"/>
    <w:rsid w:val="003947D8"/>
    <w:rsid w:val="00394873"/>
    <w:rsid w:val="00394E9D"/>
    <w:rsid w:val="00395DA7"/>
    <w:rsid w:val="00397A47"/>
    <w:rsid w:val="003A0273"/>
    <w:rsid w:val="003A2A1B"/>
    <w:rsid w:val="003A438A"/>
    <w:rsid w:val="003A5926"/>
    <w:rsid w:val="003A653A"/>
    <w:rsid w:val="003A7B58"/>
    <w:rsid w:val="003B13D0"/>
    <w:rsid w:val="003B1C62"/>
    <w:rsid w:val="003B2C76"/>
    <w:rsid w:val="003B35F5"/>
    <w:rsid w:val="003B51D7"/>
    <w:rsid w:val="003B54CE"/>
    <w:rsid w:val="003B6317"/>
    <w:rsid w:val="003B6BB2"/>
    <w:rsid w:val="003C0154"/>
    <w:rsid w:val="003C069E"/>
    <w:rsid w:val="003C0988"/>
    <w:rsid w:val="003C0CFA"/>
    <w:rsid w:val="003C3E93"/>
    <w:rsid w:val="003C4474"/>
    <w:rsid w:val="003C5774"/>
    <w:rsid w:val="003C5B07"/>
    <w:rsid w:val="003C73DC"/>
    <w:rsid w:val="003D026E"/>
    <w:rsid w:val="003D164B"/>
    <w:rsid w:val="003D359D"/>
    <w:rsid w:val="003D589C"/>
    <w:rsid w:val="003D69EB"/>
    <w:rsid w:val="003D7649"/>
    <w:rsid w:val="003D7E98"/>
    <w:rsid w:val="003E060E"/>
    <w:rsid w:val="003E1D67"/>
    <w:rsid w:val="003E2188"/>
    <w:rsid w:val="003E2B39"/>
    <w:rsid w:val="003E2C61"/>
    <w:rsid w:val="003E5300"/>
    <w:rsid w:val="003E6466"/>
    <w:rsid w:val="003E6D9C"/>
    <w:rsid w:val="003E7AC3"/>
    <w:rsid w:val="003F146B"/>
    <w:rsid w:val="003F1656"/>
    <w:rsid w:val="003F1D04"/>
    <w:rsid w:val="003F2822"/>
    <w:rsid w:val="003F4126"/>
    <w:rsid w:val="003F523F"/>
    <w:rsid w:val="003F5899"/>
    <w:rsid w:val="003F5E95"/>
    <w:rsid w:val="003F730D"/>
    <w:rsid w:val="004005F5"/>
    <w:rsid w:val="0040144A"/>
    <w:rsid w:val="00403112"/>
    <w:rsid w:val="00403E21"/>
    <w:rsid w:val="004047DB"/>
    <w:rsid w:val="00404B2F"/>
    <w:rsid w:val="00404E6C"/>
    <w:rsid w:val="00405884"/>
    <w:rsid w:val="0040646A"/>
    <w:rsid w:val="00406957"/>
    <w:rsid w:val="004079D7"/>
    <w:rsid w:val="004109BA"/>
    <w:rsid w:val="00410C11"/>
    <w:rsid w:val="00415468"/>
    <w:rsid w:val="004156E9"/>
    <w:rsid w:val="00420376"/>
    <w:rsid w:val="004207F5"/>
    <w:rsid w:val="004212E3"/>
    <w:rsid w:val="00423CF5"/>
    <w:rsid w:val="004247FA"/>
    <w:rsid w:val="00424E03"/>
    <w:rsid w:val="004255E5"/>
    <w:rsid w:val="00425B32"/>
    <w:rsid w:val="00426B7E"/>
    <w:rsid w:val="004276DD"/>
    <w:rsid w:val="00427B32"/>
    <w:rsid w:val="00430515"/>
    <w:rsid w:val="00430F93"/>
    <w:rsid w:val="004331B3"/>
    <w:rsid w:val="00433E13"/>
    <w:rsid w:val="0043570D"/>
    <w:rsid w:val="004357E6"/>
    <w:rsid w:val="004376E8"/>
    <w:rsid w:val="00437AA6"/>
    <w:rsid w:val="00440F2B"/>
    <w:rsid w:val="00442033"/>
    <w:rsid w:val="0044590F"/>
    <w:rsid w:val="004476FE"/>
    <w:rsid w:val="00451EE4"/>
    <w:rsid w:val="00452907"/>
    <w:rsid w:val="00453D05"/>
    <w:rsid w:val="0045453D"/>
    <w:rsid w:val="00454873"/>
    <w:rsid w:val="00456318"/>
    <w:rsid w:val="00457C3A"/>
    <w:rsid w:val="00461581"/>
    <w:rsid w:val="00463108"/>
    <w:rsid w:val="00463850"/>
    <w:rsid w:val="0046412F"/>
    <w:rsid w:val="00465235"/>
    <w:rsid w:val="00465DE6"/>
    <w:rsid w:val="00466067"/>
    <w:rsid w:val="0046677F"/>
    <w:rsid w:val="00466A0F"/>
    <w:rsid w:val="0047065F"/>
    <w:rsid w:val="00472A4D"/>
    <w:rsid w:val="00472F8B"/>
    <w:rsid w:val="0047341E"/>
    <w:rsid w:val="004737CF"/>
    <w:rsid w:val="00473DB4"/>
    <w:rsid w:val="0047502B"/>
    <w:rsid w:val="004752C4"/>
    <w:rsid w:val="00476727"/>
    <w:rsid w:val="004769DC"/>
    <w:rsid w:val="004822A0"/>
    <w:rsid w:val="004830D2"/>
    <w:rsid w:val="004900F3"/>
    <w:rsid w:val="00490DBF"/>
    <w:rsid w:val="00490E68"/>
    <w:rsid w:val="0049285B"/>
    <w:rsid w:val="00493A72"/>
    <w:rsid w:val="00493BE9"/>
    <w:rsid w:val="00494B1F"/>
    <w:rsid w:val="00495404"/>
    <w:rsid w:val="00495F37"/>
    <w:rsid w:val="004966EF"/>
    <w:rsid w:val="00497244"/>
    <w:rsid w:val="004973F2"/>
    <w:rsid w:val="00497D2E"/>
    <w:rsid w:val="00497E9C"/>
    <w:rsid w:val="004A08FD"/>
    <w:rsid w:val="004A0F76"/>
    <w:rsid w:val="004A2EB9"/>
    <w:rsid w:val="004A425D"/>
    <w:rsid w:val="004A468F"/>
    <w:rsid w:val="004A4C51"/>
    <w:rsid w:val="004A6665"/>
    <w:rsid w:val="004A66B4"/>
    <w:rsid w:val="004A7E0B"/>
    <w:rsid w:val="004B01CC"/>
    <w:rsid w:val="004B1A75"/>
    <w:rsid w:val="004B262F"/>
    <w:rsid w:val="004B35EA"/>
    <w:rsid w:val="004B36D2"/>
    <w:rsid w:val="004B3903"/>
    <w:rsid w:val="004B3BC0"/>
    <w:rsid w:val="004B6636"/>
    <w:rsid w:val="004B665E"/>
    <w:rsid w:val="004B767D"/>
    <w:rsid w:val="004B7EDB"/>
    <w:rsid w:val="004C24A3"/>
    <w:rsid w:val="004C3064"/>
    <w:rsid w:val="004C5E37"/>
    <w:rsid w:val="004C5F95"/>
    <w:rsid w:val="004C76B9"/>
    <w:rsid w:val="004C7C40"/>
    <w:rsid w:val="004D0E67"/>
    <w:rsid w:val="004D1B68"/>
    <w:rsid w:val="004D2151"/>
    <w:rsid w:val="004D2554"/>
    <w:rsid w:val="004D26A5"/>
    <w:rsid w:val="004D3B00"/>
    <w:rsid w:val="004D568A"/>
    <w:rsid w:val="004E15C8"/>
    <w:rsid w:val="004E1701"/>
    <w:rsid w:val="004E17EE"/>
    <w:rsid w:val="004E231B"/>
    <w:rsid w:val="004E25A5"/>
    <w:rsid w:val="004E443E"/>
    <w:rsid w:val="004E558F"/>
    <w:rsid w:val="004E562B"/>
    <w:rsid w:val="004E6B9F"/>
    <w:rsid w:val="004E7898"/>
    <w:rsid w:val="004F2E61"/>
    <w:rsid w:val="004F4019"/>
    <w:rsid w:val="004F40AD"/>
    <w:rsid w:val="004F4432"/>
    <w:rsid w:val="004F50D0"/>
    <w:rsid w:val="004F59B4"/>
    <w:rsid w:val="004F637C"/>
    <w:rsid w:val="004F76A1"/>
    <w:rsid w:val="005004F0"/>
    <w:rsid w:val="005007F9"/>
    <w:rsid w:val="00500BBD"/>
    <w:rsid w:val="00500FE4"/>
    <w:rsid w:val="005012C4"/>
    <w:rsid w:val="005019D9"/>
    <w:rsid w:val="00501A3F"/>
    <w:rsid w:val="0050247D"/>
    <w:rsid w:val="00504D09"/>
    <w:rsid w:val="005053D3"/>
    <w:rsid w:val="005056E0"/>
    <w:rsid w:val="00505DA4"/>
    <w:rsid w:val="00510E36"/>
    <w:rsid w:val="005121CA"/>
    <w:rsid w:val="005121EC"/>
    <w:rsid w:val="0051229A"/>
    <w:rsid w:val="00512B20"/>
    <w:rsid w:val="0051367A"/>
    <w:rsid w:val="00513E28"/>
    <w:rsid w:val="00514D13"/>
    <w:rsid w:val="00515405"/>
    <w:rsid w:val="00516779"/>
    <w:rsid w:val="00516AC9"/>
    <w:rsid w:val="00516DD4"/>
    <w:rsid w:val="00517B20"/>
    <w:rsid w:val="00520283"/>
    <w:rsid w:val="005202CD"/>
    <w:rsid w:val="00522FEC"/>
    <w:rsid w:val="005233D3"/>
    <w:rsid w:val="0052344C"/>
    <w:rsid w:val="00523E16"/>
    <w:rsid w:val="005255AE"/>
    <w:rsid w:val="0052586B"/>
    <w:rsid w:val="00525D4B"/>
    <w:rsid w:val="00530884"/>
    <w:rsid w:val="00530F39"/>
    <w:rsid w:val="00531081"/>
    <w:rsid w:val="00531385"/>
    <w:rsid w:val="00531625"/>
    <w:rsid w:val="00531B6F"/>
    <w:rsid w:val="0053291C"/>
    <w:rsid w:val="00532C1D"/>
    <w:rsid w:val="0053377E"/>
    <w:rsid w:val="005341B2"/>
    <w:rsid w:val="005345AA"/>
    <w:rsid w:val="005358D2"/>
    <w:rsid w:val="00537C17"/>
    <w:rsid w:val="00537D3E"/>
    <w:rsid w:val="00540CC4"/>
    <w:rsid w:val="00541168"/>
    <w:rsid w:val="00545977"/>
    <w:rsid w:val="00546EF8"/>
    <w:rsid w:val="0054782B"/>
    <w:rsid w:val="00547C0C"/>
    <w:rsid w:val="00550E65"/>
    <w:rsid w:val="00551B25"/>
    <w:rsid w:val="0055202F"/>
    <w:rsid w:val="005525E7"/>
    <w:rsid w:val="005531E7"/>
    <w:rsid w:val="005540CD"/>
    <w:rsid w:val="005561AA"/>
    <w:rsid w:val="0055631D"/>
    <w:rsid w:val="005600A0"/>
    <w:rsid w:val="00560E35"/>
    <w:rsid w:val="00561004"/>
    <w:rsid w:val="00561C87"/>
    <w:rsid w:val="00562945"/>
    <w:rsid w:val="005630B4"/>
    <w:rsid w:val="005637C3"/>
    <w:rsid w:val="005644F2"/>
    <w:rsid w:val="00565BF7"/>
    <w:rsid w:val="00565E44"/>
    <w:rsid w:val="0056619F"/>
    <w:rsid w:val="00566396"/>
    <w:rsid w:val="00567836"/>
    <w:rsid w:val="00567FD3"/>
    <w:rsid w:val="00572693"/>
    <w:rsid w:val="00575768"/>
    <w:rsid w:val="005801C0"/>
    <w:rsid w:val="00581B47"/>
    <w:rsid w:val="005831FC"/>
    <w:rsid w:val="0058357F"/>
    <w:rsid w:val="00584132"/>
    <w:rsid w:val="0058437F"/>
    <w:rsid w:val="005858DB"/>
    <w:rsid w:val="00586FFB"/>
    <w:rsid w:val="005877EE"/>
    <w:rsid w:val="0059158D"/>
    <w:rsid w:val="0059252A"/>
    <w:rsid w:val="005930F7"/>
    <w:rsid w:val="005945D5"/>
    <w:rsid w:val="0059475D"/>
    <w:rsid w:val="00595279"/>
    <w:rsid w:val="005966E7"/>
    <w:rsid w:val="00597497"/>
    <w:rsid w:val="00597AF8"/>
    <w:rsid w:val="005A101C"/>
    <w:rsid w:val="005A133A"/>
    <w:rsid w:val="005A14A4"/>
    <w:rsid w:val="005A172B"/>
    <w:rsid w:val="005A2083"/>
    <w:rsid w:val="005A25CB"/>
    <w:rsid w:val="005A33AE"/>
    <w:rsid w:val="005A3E5C"/>
    <w:rsid w:val="005A40C4"/>
    <w:rsid w:val="005A5FE7"/>
    <w:rsid w:val="005B11E7"/>
    <w:rsid w:val="005B14AA"/>
    <w:rsid w:val="005B24A4"/>
    <w:rsid w:val="005B2B51"/>
    <w:rsid w:val="005B308C"/>
    <w:rsid w:val="005B35C8"/>
    <w:rsid w:val="005B415E"/>
    <w:rsid w:val="005B5741"/>
    <w:rsid w:val="005B58EE"/>
    <w:rsid w:val="005B635D"/>
    <w:rsid w:val="005B6978"/>
    <w:rsid w:val="005B6CFE"/>
    <w:rsid w:val="005B71F2"/>
    <w:rsid w:val="005B7ED2"/>
    <w:rsid w:val="005C0755"/>
    <w:rsid w:val="005C08EC"/>
    <w:rsid w:val="005C0C8D"/>
    <w:rsid w:val="005C1470"/>
    <w:rsid w:val="005C1F9C"/>
    <w:rsid w:val="005C21E1"/>
    <w:rsid w:val="005C2F61"/>
    <w:rsid w:val="005C3037"/>
    <w:rsid w:val="005C4C06"/>
    <w:rsid w:val="005C4C19"/>
    <w:rsid w:val="005C55BD"/>
    <w:rsid w:val="005C74ED"/>
    <w:rsid w:val="005C7DE5"/>
    <w:rsid w:val="005D081F"/>
    <w:rsid w:val="005D0C50"/>
    <w:rsid w:val="005D139C"/>
    <w:rsid w:val="005D217A"/>
    <w:rsid w:val="005D24E2"/>
    <w:rsid w:val="005D2532"/>
    <w:rsid w:val="005D2551"/>
    <w:rsid w:val="005D4DDB"/>
    <w:rsid w:val="005D6E5E"/>
    <w:rsid w:val="005D78E3"/>
    <w:rsid w:val="005E028A"/>
    <w:rsid w:val="005E18AA"/>
    <w:rsid w:val="005E537F"/>
    <w:rsid w:val="005E633A"/>
    <w:rsid w:val="005E6512"/>
    <w:rsid w:val="005E6C49"/>
    <w:rsid w:val="005F16B7"/>
    <w:rsid w:val="005F187D"/>
    <w:rsid w:val="005F2BD9"/>
    <w:rsid w:val="005F2F52"/>
    <w:rsid w:val="005F3FFE"/>
    <w:rsid w:val="005F5059"/>
    <w:rsid w:val="005F5368"/>
    <w:rsid w:val="005F5916"/>
    <w:rsid w:val="005F6F31"/>
    <w:rsid w:val="006006C2"/>
    <w:rsid w:val="00600A12"/>
    <w:rsid w:val="00601534"/>
    <w:rsid w:val="00602C9F"/>
    <w:rsid w:val="00604E39"/>
    <w:rsid w:val="00605482"/>
    <w:rsid w:val="00610192"/>
    <w:rsid w:val="00610613"/>
    <w:rsid w:val="006127A3"/>
    <w:rsid w:val="0061282F"/>
    <w:rsid w:val="00612A4F"/>
    <w:rsid w:val="00613F0D"/>
    <w:rsid w:val="00614111"/>
    <w:rsid w:val="006154A7"/>
    <w:rsid w:val="00615A30"/>
    <w:rsid w:val="00616087"/>
    <w:rsid w:val="006171F3"/>
    <w:rsid w:val="00617656"/>
    <w:rsid w:val="00620669"/>
    <w:rsid w:val="006214BB"/>
    <w:rsid w:val="00621B1F"/>
    <w:rsid w:val="00621D6D"/>
    <w:rsid w:val="00621EF0"/>
    <w:rsid w:val="00623612"/>
    <w:rsid w:val="00623F95"/>
    <w:rsid w:val="00624C43"/>
    <w:rsid w:val="00624D32"/>
    <w:rsid w:val="0062645D"/>
    <w:rsid w:val="00626BC5"/>
    <w:rsid w:val="00626C1C"/>
    <w:rsid w:val="0062733E"/>
    <w:rsid w:val="00630423"/>
    <w:rsid w:val="00630618"/>
    <w:rsid w:val="006308E6"/>
    <w:rsid w:val="00632331"/>
    <w:rsid w:val="00632B53"/>
    <w:rsid w:val="00632F4F"/>
    <w:rsid w:val="006337C5"/>
    <w:rsid w:val="00633CF5"/>
    <w:rsid w:val="0063424E"/>
    <w:rsid w:val="00634600"/>
    <w:rsid w:val="0063500A"/>
    <w:rsid w:val="006357DC"/>
    <w:rsid w:val="00637576"/>
    <w:rsid w:val="00637BBF"/>
    <w:rsid w:val="00640872"/>
    <w:rsid w:val="00640EC9"/>
    <w:rsid w:val="00640FDB"/>
    <w:rsid w:val="00641784"/>
    <w:rsid w:val="0064362F"/>
    <w:rsid w:val="00643E8B"/>
    <w:rsid w:val="00645085"/>
    <w:rsid w:val="006458B3"/>
    <w:rsid w:val="006465EF"/>
    <w:rsid w:val="006474EC"/>
    <w:rsid w:val="0064761A"/>
    <w:rsid w:val="00651EA7"/>
    <w:rsid w:val="00653886"/>
    <w:rsid w:val="0065391C"/>
    <w:rsid w:val="00654114"/>
    <w:rsid w:val="00655AA2"/>
    <w:rsid w:val="00655E8D"/>
    <w:rsid w:val="0065607E"/>
    <w:rsid w:val="00656744"/>
    <w:rsid w:val="006572A1"/>
    <w:rsid w:val="00657367"/>
    <w:rsid w:val="00657A35"/>
    <w:rsid w:val="00657D01"/>
    <w:rsid w:val="006600BD"/>
    <w:rsid w:val="006602F1"/>
    <w:rsid w:val="006607B4"/>
    <w:rsid w:val="00660F85"/>
    <w:rsid w:val="00664B38"/>
    <w:rsid w:val="0066597B"/>
    <w:rsid w:val="00667994"/>
    <w:rsid w:val="00672E7F"/>
    <w:rsid w:val="006730D4"/>
    <w:rsid w:val="00673D56"/>
    <w:rsid w:val="00674491"/>
    <w:rsid w:val="006747A9"/>
    <w:rsid w:val="006747EA"/>
    <w:rsid w:val="00674EA2"/>
    <w:rsid w:val="00675336"/>
    <w:rsid w:val="0067586E"/>
    <w:rsid w:val="006806F9"/>
    <w:rsid w:val="006824C4"/>
    <w:rsid w:val="006835F6"/>
    <w:rsid w:val="0068376A"/>
    <w:rsid w:val="00684C44"/>
    <w:rsid w:val="00685F13"/>
    <w:rsid w:val="00690CB1"/>
    <w:rsid w:val="00691234"/>
    <w:rsid w:val="00691DB8"/>
    <w:rsid w:val="006950F2"/>
    <w:rsid w:val="0069547D"/>
    <w:rsid w:val="006974D1"/>
    <w:rsid w:val="00697506"/>
    <w:rsid w:val="006A2219"/>
    <w:rsid w:val="006A25B7"/>
    <w:rsid w:val="006A27CF"/>
    <w:rsid w:val="006A3595"/>
    <w:rsid w:val="006A3791"/>
    <w:rsid w:val="006A410E"/>
    <w:rsid w:val="006A508C"/>
    <w:rsid w:val="006A5142"/>
    <w:rsid w:val="006A7255"/>
    <w:rsid w:val="006A7FA8"/>
    <w:rsid w:val="006B07E7"/>
    <w:rsid w:val="006B0CAD"/>
    <w:rsid w:val="006B1874"/>
    <w:rsid w:val="006B30AA"/>
    <w:rsid w:val="006B60B2"/>
    <w:rsid w:val="006B624D"/>
    <w:rsid w:val="006B7666"/>
    <w:rsid w:val="006C083B"/>
    <w:rsid w:val="006C1ED1"/>
    <w:rsid w:val="006C27AD"/>
    <w:rsid w:val="006C2B12"/>
    <w:rsid w:val="006C2D6C"/>
    <w:rsid w:val="006C3B96"/>
    <w:rsid w:val="006C3BB1"/>
    <w:rsid w:val="006C44E3"/>
    <w:rsid w:val="006C4D80"/>
    <w:rsid w:val="006C560B"/>
    <w:rsid w:val="006C635E"/>
    <w:rsid w:val="006C677A"/>
    <w:rsid w:val="006C6A72"/>
    <w:rsid w:val="006C6D69"/>
    <w:rsid w:val="006C760E"/>
    <w:rsid w:val="006C7F70"/>
    <w:rsid w:val="006C7FC1"/>
    <w:rsid w:val="006D017B"/>
    <w:rsid w:val="006D0D04"/>
    <w:rsid w:val="006D2B46"/>
    <w:rsid w:val="006D3280"/>
    <w:rsid w:val="006D36D8"/>
    <w:rsid w:val="006D3811"/>
    <w:rsid w:val="006D5899"/>
    <w:rsid w:val="006D5F4E"/>
    <w:rsid w:val="006D63A7"/>
    <w:rsid w:val="006E0B35"/>
    <w:rsid w:val="006E11B5"/>
    <w:rsid w:val="006E1460"/>
    <w:rsid w:val="006E1AC8"/>
    <w:rsid w:val="006E2787"/>
    <w:rsid w:val="006E3F19"/>
    <w:rsid w:val="006E45FE"/>
    <w:rsid w:val="006E5550"/>
    <w:rsid w:val="006E57E0"/>
    <w:rsid w:val="006E6136"/>
    <w:rsid w:val="006E6295"/>
    <w:rsid w:val="006E7436"/>
    <w:rsid w:val="006F0BAD"/>
    <w:rsid w:val="006F0DD0"/>
    <w:rsid w:val="006F0FC7"/>
    <w:rsid w:val="006F2FE5"/>
    <w:rsid w:val="006F41CF"/>
    <w:rsid w:val="006F43A8"/>
    <w:rsid w:val="006F45BD"/>
    <w:rsid w:val="006F4F89"/>
    <w:rsid w:val="006F581A"/>
    <w:rsid w:val="006F591F"/>
    <w:rsid w:val="006F6F6E"/>
    <w:rsid w:val="006F71CB"/>
    <w:rsid w:val="0070022F"/>
    <w:rsid w:val="0070044D"/>
    <w:rsid w:val="0070158A"/>
    <w:rsid w:val="0070168F"/>
    <w:rsid w:val="00701B4B"/>
    <w:rsid w:val="0070294C"/>
    <w:rsid w:val="0070355A"/>
    <w:rsid w:val="00704336"/>
    <w:rsid w:val="00705CB0"/>
    <w:rsid w:val="00710B89"/>
    <w:rsid w:val="00711C9A"/>
    <w:rsid w:val="00713800"/>
    <w:rsid w:val="00713B79"/>
    <w:rsid w:val="0071504B"/>
    <w:rsid w:val="00716784"/>
    <w:rsid w:val="00717571"/>
    <w:rsid w:val="007223BA"/>
    <w:rsid w:val="00723916"/>
    <w:rsid w:val="00723924"/>
    <w:rsid w:val="0072424A"/>
    <w:rsid w:val="00724963"/>
    <w:rsid w:val="00725B23"/>
    <w:rsid w:val="0072603A"/>
    <w:rsid w:val="007263B3"/>
    <w:rsid w:val="00726484"/>
    <w:rsid w:val="007269A2"/>
    <w:rsid w:val="00727594"/>
    <w:rsid w:val="00727D5C"/>
    <w:rsid w:val="00734310"/>
    <w:rsid w:val="00734390"/>
    <w:rsid w:val="007345C0"/>
    <w:rsid w:val="00737A28"/>
    <w:rsid w:val="00737F3E"/>
    <w:rsid w:val="00741A6F"/>
    <w:rsid w:val="00742A3E"/>
    <w:rsid w:val="00743ADB"/>
    <w:rsid w:val="00745164"/>
    <w:rsid w:val="00745797"/>
    <w:rsid w:val="00745DB8"/>
    <w:rsid w:val="00746194"/>
    <w:rsid w:val="00747276"/>
    <w:rsid w:val="00747EF7"/>
    <w:rsid w:val="007500B8"/>
    <w:rsid w:val="00750DB4"/>
    <w:rsid w:val="007529C2"/>
    <w:rsid w:val="00752D39"/>
    <w:rsid w:val="00752DA4"/>
    <w:rsid w:val="00753745"/>
    <w:rsid w:val="0075432F"/>
    <w:rsid w:val="00755F36"/>
    <w:rsid w:val="0075773B"/>
    <w:rsid w:val="00764761"/>
    <w:rsid w:val="00765369"/>
    <w:rsid w:val="0076625F"/>
    <w:rsid w:val="007667B9"/>
    <w:rsid w:val="007702D2"/>
    <w:rsid w:val="007710F5"/>
    <w:rsid w:val="007716B3"/>
    <w:rsid w:val="00771FD9"/>
    <w:rsid w:val="00772A98"/>
    <w:rsid w:val="00774FF0"/>
    <w:rsid w:val="00775118"/>
    <w:rsid w:val="007771A3"/>
    <w:rsid w:val="00777555"/>
    <w:rsid w:val="00777AD4"/>
    <w:rsid w:val="00777EFE"/>
    <w:rsid w:val="007808FE"/>
    <w:rsid w:val="00781808"/>
    <w:rsid w:val="00782143"/>
    <w:rsid w:val="0078239D"/>
    <w:rsid w:val="00783BD0"/>
    <w:rsid w:val="00783D1F"/>
    <w:rsid w:val="007842B6"/>
    <w:rsid w:val="007845D7"/>
    <w:rsid w:val="0078653D"/>
    <w:rsid w:val="00786B2A"/>
    <w:rsid w:val="00790507"/>
    <w:rsid w:val="00792028"/>
    <w:rsid w:val="0079210F"/>
    <w:rsid w:val="007934EA"/>
    <w:rsid w:val="00793DB4"/>
    <w:rsid w:val="007943FE"/>
    <w:rsid w:val="00795030"/>
    <w:rsid w:val="00795329"/>
    <w:rsid w:val="00796674"/>
    <w:rsid w:val="00797D86"/>
    <w:rsid w:val="007A0485"/>
    <w:rsid w:val="007A0645"/>
    <w:rsid w:val="007A1400"/>
    <w:rsid w:val="007A1FCB"/>
    <w:rsid w:val="007A29BA"/>
    <w:rsid w:val="007A2A8A"/>
    <w:rsid w:val="007A3390"/>
    <w:rsid w:val="007A360A"/>
    <w:rsid w:val="007A3827"/>
    <w:rsid w:val="007A420C"/>
    <w:rsid w:val="007A462A"/>
    <w:rsid w:val="007A4DC6"/>
    <w:rsid w:val="007A5EF5"/>
    <w:rsid w:val="007A5F30"/>
    <w:rsid w:val="007A6B0D"/>
    <w:rsid w:val="007A6EF7"/>
    <w:rsid w:val="007B3720"/>
    <w:rsid w:val="007B3B54"/>
    <w:rsid w:val="007B4107"/>
    <w:rsid w:val="007B76D0"/>
    <w:rsid w:val="007C0186"/>
    <w:rsid w:val="007C049D"/>
    <w:rsid w:val="007C2C80"/>
    <w:rsid w:val="007C3524"/>
    <w:rsid w:val="007C3878"/>
    <w:rsid w:val="007C477B"/>
    <w:rsid w:val="007C6BF5"/>
    <w:rsid w:val="007C6E23"/>
    <w:rsid w:val="007C761E"/>
    <w:rsid w:val="007D0DF0"/>
    <w:rsid w:val="007D1BE6"/>
    <w:rsid w:val="007D21DA"/>
    <w:rsid w:val="007D23D0"/>
    <w:rsid w:val="007D23DD"/>
    <w:rsid w:val="007D4EBD"/>
    <w:rsid w:val="007D56BD"/>
    <w:rsid w:val="007D665B"/>
    <w:rsid w:val="007D78F2"/>
    <w:rsid w:val="007E0FAD"/>
    <w:rsid w:val="007E1043"/>
    <w:rsid w:val="007E19CA"/>
    <w:rsid w:val="007E1CEB"/>
    <w:rsid w:val="007E1F16"/>
    <w:rsid w:val="007E216B"/>
    <w:rsid w:val="007E4402"/>
    <w:rsid w:val="007E4DAD"/>
    <w:rsid w:val="007E5595"/>
    <w:rsid w:val="007E5A3F"/>
    <w:rsid w:val="007E64D3"/>
    <w:rsid w:val="007E6787"/>
    <w:rsid w:val="007E679C"/>
    <w:rsid w:val="007E7E34"/>
    <w:rsid w:val="007F0C09"/>
    <w:rsid w:val="007F1BC7"/>
    <w:rsid w:val="007F1C11"/>
    <w:rsid w:val="007F1F3F"/>
    <w:rsid w:val="007F1F4E"/>
    <w:rsid w:val="007F2DF4"/>
    <w:rsid w:val="007F4700"/>
    <w:rsid w:val="007F69C7"/>
    <w:rsid w:val="007F6C4E"/>
    <w:rsid w:val="007F73F5"/>
    <w:rsid w:val="00802395"/>
    <w:rsid w:val="00802A1F"/>
    <w:rsid w:val="0080313C"/>
    <w:rsid w:val="00803D51"/>
    <w:rsid w:val="008043E0"/>
    <w:rsid w:val="00805E01"/>
    <w:rsid w:val="008060D4"/>
    <w:rsid w:val="0080723E"/>
    <w:rsid w:val="00807BFF"/>
    <w:rsid w:val="00807D58"/>
    <w:rsid w:val="00807EA7"/>
    <w:rsid w:val="008103AB"/>
    <w:rsid w:val="008113DA"/>
    <w:rsid w:val="0081179C"/>
    <w:rsid w:val="00812582"/>
    <w:rsid w:val="00812BF2"/>
    <w:rsid w:val="00813187"/>
    <w:rsid w:val="00813E33"/>
    <w:rsid w:val="008147A5"/>
    <w:rsid w:val="00814BC8"/>
    <w:rsid w:val="008156DF"/>
    <w:rsid w:val="00816B29"/>
    <w:rsid w:val="00820A1C"/>
    <w:rsid w:val="008247B6"/>
    <w:rsid w:val="008249E8"/>
    <w:rsid w:val="008305F3"/>
    <w:rsid w:val="008312CD"/>
    <w:rsid w:val="00832474"/>
    <w:rsid w:val="0083278D"/>
    <w:rsid w:val="00832F30"/>
    <w:rsid w:val="00833361"/>
    <w:rsid w:val="00834988"/>
    <w:rsid w:val="00834B25"/>
    <w:rsid w:val="00837000"/>
    <w:rsid w:val="00837DAF"/>
    <w:rsid w:val="00840A14"/>
    <w:rsid w:val="00840DFB"/>
    <w:rsid w:val="00841859"/>
    <w:rsid w:val="00842525"/>
    <w:rsid w:val="00842BFF"/>
    <w:rsid w:val="008437D5"/>
    <w:rsid w:val="008441D0"/>
    <w:rsid w:val="008446B2"/>
    <w:rsid w:val="008467C3"/>
    <w:rsid w:val="00850F93"/>
    <w:rsid w:val="0085189C"/>
    <w:rsid w:val="008518FA"/>
    <w:rsid w:val="00851B92"/>
    <w:rsid w:val="00852062"/>
    <w:rsid w:val="008520B4"/>
    <w:rsid w:val="00852DC7"/>
    <w:rsid w:val="0085347C"/>
    <w:rsid w:val="0085426D"/>
    <w:rsid w:val="00854BD4"/>
    <w:rsid w:val="00855A50"/>
    <w:rsid w:val="00855C36"/>
    <w:rsid w:val="00855E9A"/>
    <w:rsid w:val="00856F6E"/>
    <w:rsid w:val="00857525"/>
    <w:rsid w:val="008607A4"/>
    <w:rsid w:val="00861AD7"/>
    <w:rsid w:val="00861E66"/>
    <w:rsid w:val="008622E3"/>
    <w:rsid w:val="00863585"/>
    <w:rsid w:val="00863758"/>
    <w:rsid w:val="00863A70"/>
    <w:rsid w:val="00864078"/>
    <w:rsid w:val="008643C5"/>
    <w:rsid w:val="00866351"/>
    <w:rsid w:val="008664B0"/>
    <w:rsid w:val="00866559"/>
    <w:rsid w:val="00866D82"/>
    <w:rsid w:val="00867766"/>
    <w:rsid w:val="008704AF"/>
    <w:rsid w:val="00872AEC"/>
    <w:rsid w:val="00873120"/>
    <w:rsid w:val="00873CAE"/>
    <w:rsid w:val="0087469C"/>
    <w:rsid w:val="0087553F"/>
    <w:rsid w:val="008756AA"/>
    <w:rsid w:val="00876223"/>
    <w:rsid w:val="00877C50"/>
    <w:rsid w:val="0088066D"/>
    <w:rsid w:val="00880971"/>
    <w:rsid w:val="00881226"/>
    <w:rsid w:val="0088365E"/>
    <w:rsid w:val="0088460C"/>
    <w:rsid w:val="00884D5D"/>
    <w:rsid w:val="00884F6A"/>
    <w:rsid w:val="008863B8"/>
    <w:rsid w:val="00886992"/>
    <w:rsid w:val="00886D27"/>
    <w:rsid w:val="00887935"/>
    <w:rsid w:val="00891C25"/>
    <w:rsid w:val="00892845"/>
    <w:rsid w:val="00893350"/>
    <w:rsid w:val="00893A43"/>
    <w:rsid w:val="008946C0"/>
    <w:rsid w:val="00895FB1"/>
    <w:rsid w:val="00896285"/>
    <w:rsid w:val="00897926"/>
    <w:rsid w:val="00897EAD"/>
    <w:rsid w:val="008A2519"/>
    <w:rsid w:val="008A335E"/>
    <w:rsid w:val="008A3812"/>
    <w:rsid w:val="008A4056"/>
    <w:rsid w:val="008A4BBC"/>
    <w:rsid w:val="008A604A"/>
    <w:rsid w:val="008A6C54"/>
    <w:rsid w:val="008A718F"/>
    <w:rsid w:val="008B19E3"/>
    <w:rsid w:val="008B20A7"/>
    <w:rsid w:val="008B273F"/>
    <w:rsid w:val="008B6E65"/>
    <w:rsid w:val="008B7873"/>
    <w:rsid w:val="008B7880"/>
    <w:rsid w:val="008B7931"/>
    <w:rsid w:val="008B7C80"/>
    <w:rsid w:val="008C03BD"/>
    <w:rsid w:val="008C10E4"/>
    <w:rsid w:val="008C1C4A"/>
    <w:rsid w:val="008C2850"/>
    <w:rsid w:val="008C363B"/>
    <w:rsid w:val="008C3EAF"/>
    <w:rsid w:val="008C4242"/>
    <w:rsid w:val="008C4B19"/>
    <w:rsid w:val="008C4ED1"/>
    <w:rsid w:val="008C5B39"/>
    <w:rsid w:val="008C5D79"/>
    <w:rsid w:val="008C62E9"/>
    <w:rsid w:val="008C7677"/>
    <w:rsid w:val="008D07BA"/>
    <w:rsid w:val="008D0F71"/>
    <w:rsid w:val="008D12CF"/>
    <w:rsid w:val="008D3135"/>
    <w:rsid w:val="008D457C"/>
    <w:rsid w:val="008D45B4"/>
    <w:rsid w:val="008D4A15"/>
    <w:rsid w:val="008D5A27"/>
    <w:rsid w:val="008D65E1"/>
    <w:rsid w:val="008D69B8"/>
    <w:rsid w:val="008D6FDD"/>
    <w:rsid w:val="008D780D"/>
    <w:rsid w:val="008D7FAC"/>
    <w:rsid w:val="008E0026"/>
    <w:rsid w:val="008E0AB4"/>
    <w:rsid w:val="008E1B3A"/>
    <w:rsid w:val="008E2AC0"/>
    <w:rsid w:val="008E3628"/>
    <w:rsid w:val="008E362E"/>
    <w:rsid w:val="008E4ED8"/>
    <w:rsid w:val="008E6138"/>
    <w:rsid w:val="008E6812"/>
    <w:rsid w:val="008E6EE7"/>
    <w:rsid w:val="008F09A6"/>
    <w:rsid w:val="008F0E83"/>
    <w:rsid w:val="008F3E55"/>
    <w:rsid w:val="008F529D"/>
    <w:rsid w:val="008F5DF4"/>
    <w:rsid w:val="008F6341"/>
    <w:rsid w:val="008F6708"/>
    <w:rsid w:val="008F6C62"/>
    <w:rsid w:val="008F72CA"/>
    <w:rsid w:val="008F7628"/>
    <w:rsid w:val="008F7F00"/>
    <w:rsid w:val="009004E7"/>
    <w:rsid w:val="009015C5"/>
    <w:rsid w:val="009016DE"/>
    <w:rsid w:val="00901AC2"/>
    <w:rsid w:val="00904C82"/>
    <w:rsid w:val="009075E8"/>
    <w:rsid w:val="009075F7"/>
    <w:rsid w:val="009100D8"/>
    <w:rsid w:val="00910741"/>
    <w:rsid w:val="0091158D"/>
    <w:rsid w:val="009117BE"/>
    <w:rsid w:val="009119F0"/>
    <w:rsid w:val="00911BB1"/>
    <w:rsid w:val="009126EF"/>
    <w:rsid w:val="00913FD5"/>
    <w:rsid w:val="0091473D"/>
    <w:rsid w:val="00914CD8"/>
    <w:rsid w:val="009155F6"/>
    <w:rsid w:val="009163EF"/>
    <w:rsid w:val="009168E3"/>
    <w:rsid w:val="0091782D"/>
    <w:rsid w:val="00917D5A"/>
    <w:rsid w:val="009229D1"/>
    <w:rsid w:val="009243F5"/>
    <w:rsid w:val="00925142"/>
    <w:rsid w:val="009261F4"/>
    <w:rsid w:val="00926308"/>
    <w:rsid w:val="009270F2"/>
    <w:rsid w:val="009273DF"/>
    <w:rsid w:val="00930E2A"/>
    <w:rsid w:val="009317E5"/>
    <w:rsid w:val="0093180B"/>
    <w:rsid w:val="00932E05"/>
    <w:rsid w:val="0093314A"/>
    <w:rsid w:val="0093361F"/>
    <w:rsid w:val="0093381B"/>
    <w:rsid w:val="00936D05"/>
    <w:rsid w:val="00940285"/>
    <w:rsid w:val="009405D5"/>
    <w:rsid w:val="009418EC"/>
    <w:rsid w:val="00941A91"/>
    <w:rsid w:val="0094284C"/>
    <w:rsid w:val="00942E88"/>
    <w:rsid w:val="00942FA5"/>
    <w:rsid w:val="0094369B"/>
    <w:rsid w:val="00944ED8"/>
    <w:rsid w:val="00947577"/>
    <w:rsid w:val="00947A9C"/>
    <w:rsid w:val="009500DA"/>
    <w:rsid w:val="00950283"/>
    <w:rsid w:val="009510E9"/>
    <w:rsid w:val="0095219C"/>
    <w:rsid w:val="009521DF"/>
    <w:rsid w:val="0095284C"/>
    <w:rsid w:val="009529A7"/>
    <w:rsid w:val="009532D4"/>
    <w:rsid w:val="00953E24"/>
    <w:rsid w:val="00955A82"/>
    <w:rsid w:val="00956CB8"/>
    <w:rsid w:val="00960220"/>
    <w:rsid w:val="009607D2"/>
    <w:rsid w:val="00960FDE"/>
    <w:rsid w:val="00961614"/>
    <w:rsid w:val="00962954"/>
    <w:rsid w:val="0096363A"/>
    <w:rsid w:val="00964EEE"/>
    <w:rsid w:val="009651AD"/>
    <w:rsid w:val="00966C18"/>
    <w:rsid w:val="00966FC6"/>
    <w:rsid w:val="0097005D"/>
    <w:rsid w:val="00970E69"/>
    <w:rsid w:val="0097137D"/>
    <w:rsid w:val="00972CF2"/>
    <w:rsid w:val="00973066"/>
    <w:rsid w:val="00974803"/>
    <w:rsid w:val="00974A5E"/>
    <w:rsid w:val="00974A74"/>
    <w:rsid w:val="00974B70"/>
    <w:rsid w:val="009758BB"/>
    <w:rsid w:val="009761F0"/>
    <w:rsid w:val="009765BE"/>
    <w:rsid w:val="00977538"/>
    <w:rsid w:val="00977579"/>
    <w:rsid w:val="009775F2"/>
    <w:rsid w:val="00977FDC"/>
    <w:rsid w:val="00980065"/>
    <w:rsid w:val="00980F93"/>
    <w:rsid w:val="009811A8"/>
    <w:rsid w:val="00981C0A"/>
    <w:rsid w:val="00981C1C"/>
    <w:rsid w:val="009822DE"/>
    <w:rsid w:val="00982EE9"/>
    <w:rsid w:val="0098330F"/>
    <w:rsid w:val="00984C5F"/>
    <w:rsid w:val="00984F92"/>
    <w:rsid w:val="00985C69"/>
    <w:rsid w:val="0098624D"/>
    <w:rsid w:val="009866C6"/>
    <w:rsid w:val="009871D9"/>
    <w:rsid w:val="00987493"/>
    <w:rsid w:val="00987DF7"/>
    <w:rsid w:val="00990256"/>
    <w:rsid w:val="009913CB"/>
    <w:rsid w:val="009915C8"/>
    <w:rsid w:val="00991B6C"/>
    <w:rsid w:val="0099349F"/>
    <w:rsid w:val="009941D5"/>
    <w:rsid w:val="00994355"/>
    <w:rsid w:val="00995AC7"/>
    <w:rsid w:val="00996A9B"/>
    <w:rsid w:val="00997558"/>
    <w:rsid w:val="009978C8"/>
    <w:rsid w:val="009A09DF"/>
    <w:rsid w:val="009A1CD3"/>
    <w:rsid w:val="009A1F78"/>
    <w:rsid w:val="009A3414"/>
    <w:rsid w:val="009A49D1"/>
    <w:rsid w:val="009A4A13"/>
    <w:rsid w:val="009A53C4"/>
    <w:rsid w:val="009A5A75"/>
    <w:rsid w:val="009A6BB1"/>
    <w:rsid w:val="009B058A"/>
    <w:rsid w:val="009B150D"/>
    <w:rsid w:val="009B1B51"/>
    <w:rsid w:val="009B1F19"/>
    <w:rsid w:val="009B2335"/>
    <w:rsid w:val="009B3984"/>
    <w:rsid w:val="009B47CF"/>
    <w:rsid w:val="009B502D"/>
    <w:rsid w:val="009B50EF"/>
    <w:rsid w:val="009B64A1"/>
    <w:rsid w:val="009B711C"/>
    <w:rsid w:val="009B757F"/>
    <w:rsid w:val="009C0661"/>
    <w:rsid w:val="009C1827"/>
    <w:rsid w:val="009C1B79"/>
    <w:rsid w:val="009C1E6D"/>
    <w:rsid w:val="009C222E"/>
    <w:rsid w:val="009C287B"/>
    <w:rsid w:val="009C2D5B"/>
    <w:rsid w:val="009C3D90"/>
    <w:rsid w:val="009C4789"/>
    <w:rsid w:val="009C4C9D"/>
    <w:rsid w:val="009C4F9C"/>
    <w:rsid w:val="009C511C"/>
    <w:rsid w:val="009C544B"/>
    <w:rsid w:val="009C5888"/>
    <w:rsid w:val="009C6319"/>
    <w:rsid w:val="009C69DF"/>
    <w:rsid w:val="009C799D"/>
    <w:rsid w:val="009C7E2C"/>
    <w:rsid w:val="009D1013"/>
    <w:rsid w:val="009D25DF"/>
    <w:rsid w:val="009D3C2B"/>
    <w:rsid w:val="009D5A58"/>
    <w:rsid w:val="009D6601"/>
    <w:rsid w:val="009E01FA"/>
    <w:rsid w:val="009E046C"/>
    <w:rsid w:val="009E13BD"/>
    <w:rsid w:val="009E1478"/>
    <w:rsid w:val="009E1E69"/>
    <w:rsid w:val="009E20D1"/>
    <w:rsid w:val="009E24D2"/>
    <w:rsid w:val="009E2516"/>
    <w:rsid w:val="009E2646"/>
    <w:rsid w:val="009E3BBB"/>
    <w:rsid w:val="009E4AA1"/>
    <w:rsid w:val="009E5FE8"/>
    <w:rsid w:val="009E61EC"/>
    <w:rsid w:val="009E724C"/>
    <w:rsid w:val="009E75F5"/>
    <w:rsid w:val="009E7C6D"/>
    <w:rsid w:val="009F004E"/>
    <w:rsid w:val="009F0089"/>
    <w:rsid w:val="009F09DF"/>
    <w:rsid w:val="009F104E"/>
    <w:rsid w:val="009F3C77"/>
    <w:rsid w:val="009F4055"/>
    <w:rsid w:val="009F5CE3"/>
    <w:rsid w:val="009F5E9F"/>
    <w:rsid w:val="009F5F2F"/>
    <w:rsid w:val="009F7004"/>
    <w:rsid w:val="00A007D2"/>
    <w:rsid w:val="00A0117D"/>
    <w:rsid w:val="00A01480"/>
    <w:rsid w:val="00A01C51"/>
    <w:rsid w:val="00A033B7"/>
    <w:rsid w:val="00A03564"/>
    <w:rsid w:val="00A04FBF"/>
    <w:rsid w:val="00A052E0"/>
    <w:rsid w:val="00A0563E"/>
    <w:rsid w:val="00A058F5"/>
    <w:rsid w:val="00A05CE3"/>
    <w:rsid w:val="00A061E0"/>
    <w:rsid w:val="00A0794D"/>
    <w:rsid w:val="00A10240"/>
    <w:rsid w:val="00A11272"/>
    <w:rsid w:val="00A115CB"/>
    <w:rsid w:val="00A15525"/>
    <w:rsid w:val="00A1583C"/>
    <w:rsid w:val="00A164B4"/>
    <w:rsid w:val="00A16AEE"/>
    <w:rsid w:val="00A16B7D"/>
    <w:rsid w:val="00A17D83"/>
    <w:rsid w:val="00A208D8"/>
    <w:rsid w:val="00A20E6E"/>
    <w:rsid w:val="00A20E8F"/>
    <w:rsid w:val="00A22A95"/>
    <w:rsid w:val="00A2396A"/>
    <w:rsid w:val="00A24A73"/>
    <w:rsid w:val="00A24D0A"/>
    <w:rsid w:val="00A25956"/>
    <w:rsid w:val="00A25ABE"/>
    <w:rsid w:val="00A27826"/>
    <w:rsid w:val="00A27A18"/>
    <w:rsid w:val="00A27E5D"/>
    <w:rsid w:val="00A27F83"/>
    <w:rsid w:val="00A302D2"/>
    <w:rsid w:val="00A30A16"/>
    <w:rsid w:val="00A32047"/>
    <w:rsid w:val="00A3309C"/>
    <w:rsid w:val="00A34F77"/>
    <w:rsid w:val="00A34F90"/>
    <w:rsid w:val="00A35E63"/>
    <w:rsid w:val="00A3631E"/>
    <w:rsid w:val="00A365B1"/>
    <w:rsid w:val="00A367D7"/>
    <w:rsid w:val="00A36ADE"/>
    <w:rsid w:val="00A36C98"/>
    <w:rsid w:val="00A36CDC"/>
    <w:rsid w:val="00A36FEF"/>
    <w:rsid w:val="00A371AF"/>
    <w:rsid w:val="00A3797B"/>
    <w:rsid w:val="00A37D27"/>
    <w:rsid w:val="00A37E10"/>
    <w:rsid w:val="00A40D2B"/>
    <w:rsid w:val="00A41169"/>
    <w:rsid w:val="00A427F2"/>
    <w:rsid w:val="00A43974"/>
    <w:rsid w:val="00A44820"/>
    <w:rsid w:val="00A44E54"/>
    <w:rsid w:val="00A45181"/>
    <w:rsid w:val="00A45446"/>
    <w:rsid w:val="00A471C8"/>
    <w:rsid w:val="00A47D78"/>
    <w:rsid w:val="00A510C9"/>
    <w:rsid w:val="00A51696"/>
    <w:rsid w:val="00A52383"/>
    <w:rsid w:val="00A5293B"/>
    <w:rsid w:val="00A5341C"/>
    <w:rsid w:val="00A553EC"/>
    <w:rsid w:val="00A55D1C"/>
    <w:rsid w:val="00A563D2"/>
    <w:rsid w:val="00A56503"/>
    <w:rsid w:val="00A56BEE"/>
    <w:rsid w:val="00A56FD3"/>
    <w:rsid w:val="00A60447"/>
    <w:rsid w:val="00A6086D"/>
    <w:rsid w:val="00A61583"/>
    <w:rsid w:val="00A623F5"/>
    <w:rsid w:val="00A62C0D"/>
    <w:rsid w:val="00A632B7"/>
    <w:rsid w:val="00A64DBA"/>
    <w:rsid w:val="00A65DDE"/>
    <w:rsid w:val="00A65EB5"/>
    <w:rsid w:val="00A66470"/>
    <w:rsid w:val="00A665E3"/>
    <w:rsid w:val="00A6665E"/>
    <w:rsid w:val="00A66FFC"/>
    <w:rsid w:val="00A67D7B"/>
    <w:rsid w:val="00A70E19"/>
    <w:rsid w:val="00A71031"/>
    <w:rsid w:val="00A72E0C"/>
    <w:rsid w:val="00A73471"/>
    <w:rsid w:val="00A73B4E"/>
    <w:rsid w:val="00A7473C"/>
    <w:rsid w:val="00A75506"/>
    <w:rsid w:val="00A75BBF"/>
    <w:rsid w:val="00A769C3"/>
    <w:rsid w:val="00A76A5F"/>
    <w:rsid w:val="00A76C69"/>
    <w:rsid w:val="00A771E7"/>
    <w:rsid w:val="00A80601"/>
    <w:rsid w:val="00A807A2"/>
    <w:rsid w:val="00A81E8F"/>
    <w:rsid w:val="00A82F74"/>
    <w:rsid w:val="00A83C86"/>
    <w:rsid w:val="00A8422D"/>
    <w:rsid w:val="00A84539"/>
    <w:rsid w:val="00A85569"/>
    <w:rsid w:val="00A855CA"/>
    <w:rsid w:val="00A87379"/>
    <w:rsid w:val="00A87B57"/>
    <w:rsid w:val="00A91970"/>
    <w:rsid w:val="00A92F9D"/>
    <w:rsid w:val="00A94259"/>
    <w:rsid w:val="00A97501"/>
    <w:rsid w:val="00A97510"/>
    <w:rsid w:val="00A97C84"/>
    <w:rsid w:val="00AA13A5"/>
    <w:rsid w:val="00AA23C1"/>
    <w:rsid w:val="00AA286D"/>
    <w:rsid w:val="00AA2D86"/>
    <w:rsid w:val="00AA3ABA"/>
    <w:rsid w:val="00AA3B6D"/>
    <w:rsid w:val="00AA5023"/>
    <w:rsid w:val="00AA5ACD"/>
    <w:rsid w:val="00AA739F"/>
    <w:rsid w:val="00AA7FA2"/>
    <w:rsid w:val="00AB13F7"/>
    <w:rsid w:val="00AB209F"/>
    <w:rsid w:val="00AB28D1"/>
    <w:rsid w:val="00AB3A86"/>
    <w:rsid w:val="00AB3EF4"/>
    <w:rsid w:val="00AB4482"/>
    <w:rsid w:val="00AB5321"/>
    <w:rsid w:val="00AB53F9"/>
    <w:rsid w:val="00AB6189"/>
    <w:rsid w:val="00AB63D2"/>
    <w:rsid w:val="00AB730C"/>
    <w:rsid w:val="00AB7969"/>
    <w:rsid w:val="00AC0086"/>
    <w:rsid w:val="00AC08E2"/>
    <w:rsid w:val="00AC0A46"/>
    <w:rsid w:val="00AC0F66"/>
    <w:rsid w:val="00AC19E4"/>
    <w:rsid w:val="00AC1BFB"/>
    <w:rsid w:val="00AC2511"/>
    <w:rsid w:val="00AC260D"/>
    <w:rsid w:val="00AC2AED"/>
    <w:rsid w:val="00AC3159"/>
    <w:rsid w:val="00AC4409"/>
    <w:rsid w:val="00AC4847"/>
    <w:rsid w:val="00AC649C"/>
    <w:rsid w:val="00AC713F"/>
    <w:rsid w:val="00AD0E37"/>
    <w:rsid w:val="00AD0FE8"/>
    <w:rsid w:val="00AD2345"/>
    <w:rsid w:val="00AD3191"/>
    <w:rsid w:val="00AD355E"/>
    <w:rsid w:val="00AD4C02"/>
    <w:rsid w:val="00AD5D90"/>
    <w:rsid w:val="00AD691B"/>
    <w:rsid w:val="00AE053E"/>
    <w:rsid w:val="00AE2DFD"/>
    <w:rsid w:val="00AE5B4B"/>
    <w:rsid w:val="00AE6096"/>
    <w:rsid w:val="00AE6734"/>
    <w:rsid w:val="00AE76B8"/>
    <w:rsid w:val="00AE7989"/>
    <w:rsid w:val="00AF0CC9"/>
    <w:rsid w:val="00AF2837"/>
    <w:rsid w:val="00AF30D5"/>
    <w:rsid w:val="00AF3995"/>
    <w:rsid w:val="00AF603E"/>
    <w:rsid w:val="00AF6454"/>
    <w:rsid w:val="00AF66EF"/>
    <w:rsid w:val="00AF7091"/>
    <w:rsid w:val="00AF71AD"/>
    <w:rsid w:val="00B00D39"/>
    <w:rsid w:val="00B01F23"/>
    <w:rsid w:val="00B02C97"/>
    <w:rsid w:val="00B02D41"/>
    <w:rsid w:val="00B02D52"/>
    <w:rsid w:val="00B03BA4"/>
    <w:rsid w:val="00B03C91"/>
    <w:rsid w:val="00B044D9"/>
    <w:rsid w:val="00B04952"/>
    <w:rsid w:val="00B06C02"/>
    <w:rsid w:val="00B06FE7"/>
    <w:rsid w:val="00B07A50"/>
    <w:rsid w:val="00B10160"/>
    <w:rsid w:val="00B10B79"/>
    <w:rsid w:val="00B121E8"/>
    <w:rsid w:val="00B124DF"/>
    <w:rsid w:val="00B1262A"/>
    <w:rsid w:val="00B128F9"/>
    <w:rsid w:val="00B131B8"/>
    <w:rsid w:val="00B1559F"/>
    <w:rsid w:val="00B15C31"/>
    <w:rsid w:val="00B16BB8"/>
    <w:rsid w:val="00B16D28"/>
    <w:rsid w:val="00B173D6"/>
    <w:rsid w:val="00B204E0"/>
    <w:rsid w:val="00B231DE"/>
    <w:rsid w:val="00B24C89"/>
    <w:rsid w:val="00B25573"/>
    <w:rsid w:val="00B26D55"/>
    <w:rsid w:val="00B270BA"/>
    <w:rsid w:val="00B27AF7"/>
    <w:rsid w:val="00B3045A"/>
    <w:rsid w:val="00B308A9"/>
    <w:rsid w:val="00B3403F"/>
    <w:rsid w:val="00B34931"/>
    <w:rsid w:val="00B35919"/>
    <w:rsid w:val="00B35CD8"/>
    <w:rsid w:val="00B368B0"/>
    <w:rsid w:val="00B3701B"/>
    <w:rsid w:val="00B374D2"/>
    <w:rsid w:val="00B37D16"/>
    <w:rsid w:val="00B4038E"/>
    <w:rsid w:val="00B40D37"/>
    <w:rsid w:val="00B412AA"/>
    <w:rsid w:val="00B415E8"/>
    <w:rsid w:val="00B428E3"/>
    <w:rsid w:val="00B429B7"/>
    <w:rsid w:val="00B43CF3"/>
    <w:rsid w:val="00B44742"/>
    <w:rsid w:val="00B44E4A"/>
    <w:rsid w:val="00B4592F"/>
    <w:rsid w:val="00B461A2"/>
    <w:rsid w:val="00B46B00"/>
    <w:rsid w:val="00B46BDC"/>
    <w:rsid w:val="00B471EE"/>
    <w:rsid w:val="00B47C3E"/>
    <w:rsid w:val="00B5015E"/>
    <w:rsid w:val="00B50223"/>
    <w:rsid w:val="00B513AD"/>
    <w:rsid w:val="00B51B52"/>
    <w:rsid w:val="00B527EF"/>
    <w:rsid w:val="00B52B83"/>
    <w:rsid w:val="00B534BB"/>
    <w:rsid w:val="00B541BB"/>
    <w:rsid w:val="00B547A7"/>
    <w:rsid w:val="00B556D7"/>
    <w:rsid w:val="00B55FA2"/>
    <w:rsid w:val="00B56ABA"/>
    <w:rsid w:val="00B56F70"/>
    <w:rsid w:val="00B61399"/>
    <w:rsid w:val="00B63FA7"/>
    <w:rsid w:val="00B6490F"/>
    <w:rsid w:val="00B64919"/>
    <w:rsid w:val="00B64C47"/>
    <w:rsid w:val="00B656CC"/>
    <w:rsid w:val="00B65D8E"/>
    <w:rsid w:val="00B66788"/>
    <w:rsid w:val="00B66F60"/>
    <w:rsid w:val="00B71FBA"/>
    <w:rsid w:val="00B740CD"/>
    <w:rsid w:val="00B74BF4"/>
    <w:rsid w:val="00B755F3"/>
    <w:rsid w:val="00B76041"/>
    <w:rsid w:val="00B764E1"/>
    <w:rsid w:val="00B8043C"/>
    <w:rsid w:val="00B80CA5"/>
    <w:rsid w:val="00B81946"/>
    <w:rsid w:val="00B82269"/>
    <w:rsid w:val="00B8376F"/>
    <w:rsid w:val="00B83951"/>
    <w:rsid w:val="00B848FE"/>
    <w:rsid w:val="00B85970"/>
    <w:rsid w:val="00B91C54"/>
    <w:rsid w:val="00B922FD"/>
    <w:rsid w:val="00B928B5"/>
    <w:rsid w:val="00B92CA3"/>
    <w:rsid w:val="00B9419A"/>
    <w:rsid w:val="00B94AB3"/>
    <w:rsid w:val="00B94FA5"/>
    <w:rsid w:val="00B969AC"/>
    <w:rsid w:val="00B972E9"/>
    <w:rsid w:val="00B979CB"/>
    <w:rsid w:val="00BA0A85"/>
    <w:rsid w:val="00BA1C0F"/>
    <w:rsid w:val="00BA1D8E"/>
    <w:rsid w:val="00BA2FC2"/>
    <w:rsid w:val="00BA3520"/>
    <w:rsid w:val="00BA3A6C"/>
    <w:rsid w:val="00BA5E50"/>
    <w:rsid w:val="00BA6C1B"/>
    <w:rsid w:val="00BA7750"/>
    <w:rsid w:val="00BA7E0C"/>
    <w:rsid w:val="00BB0574"/>
    <w:rsid w:val="00BB0812"/>
    <w:rsid w:val="00BB150B"/>
    <w:rsid w:val="00BB193B"/>
    <w:rsid w:val="00BB51CC"/>
    <w:rsid w:val="00BB5554"/>
    <w:rsid w:val="00BB66D7"/>
    <w:rsid w:val="00BB67B2"/>
    <w:rsid w:val="00BB743B"/>
    <w:rsid w:val="00BB7D95"/>
    <w:rsid w:val="00BC1E12"/>
    <w:rsid w:val="00BC20C1"/>
    <w:rsid w:val="00BC2D6C"/>
    <w:rsid w:val="00BC3CA4"/>
    <w:rsid w:val="00BC4062"/>
    <w:rsid w:val="00BC4BFA"/>
    <w:rsid w:val="00BC7309"/>
    <w:rsid w:val="00BC740E"/>
    <w:rsid w:val="00BC74B9"/>
    <w:rsid w:val="00BD04CE"/>
    <w:rsid w:val="00BD1DD9"/>
    <w:rsid w:val="00BD1E41"/>
    <w:rsid w:val="00BD3B42"/>
    <w:rsid w:val="00BD47CA"/>
    <w:rsid w:val="00BD4A6A"/>
    <w:rsid w:val="00BD627D"/>
    <w:rsid w:val="00BD6A3F"/>
    <w:rsid w:val="00BD6A4A"/>
    <w:rsid w:val="00BE0210"/>
    <w:rsid w:val="00BE0614"/>
    <w:rsid w:val="00BE0DFE"/>
    <w:rsid w:val="00BE1D5E"/>
    <w:rsid w:val="00BE37F6"/>
    <w:rsid w:val="00BE4579"/>
    <w:rsid w:val="00BE47D7"/>
    <w:rsid w:val="00BE5C3A"/>
    <w:rsid w:val="00BF157F"/>
    <w:rsid w:val="00BF2276"/>
    <w:rsid w:val="00BF22DE"/>
    <w:rsid w:val="00BF5558"/>
    <w:rsid w:val="00C019D5"/>
    <w:rsid w:val="00C02DA5"/>
    <w:rsid w:val="00C03034"/>
    <w:rsid w:val="00C03343"/>
    <w:rsid w:val="00C03DD2"/>
    <w:rsid w:val="00C0423D"/>
    <w:rsid w:val="00C0460B"/>
    <w:rsid w:val="00C049EE"/>
    <w:rsid w:val="00C04DCA"/>
    <w:rsid w:val="00C0541A"/>
    <w:rsid w:val="00C05BB2"/>
    <w:rsid w:val="00C06456"/>
    <w:rsid w:val="00C0703D"/>
    <w:rsid w:val="00C1016E"/>
    <w:rsid w:val="00C11BAA"/>
    <w:rsid w:val="00C12415"/>
    <w:rsid w:val="00C13644"/>
    <w:rsid w:val="00C13760"/>
    <w:rsid w:val="00C13E87"/>
    <w:rsid w:val="00C1548A"/>
    <w:rsid w:val="00C157E5"/>
    <w:rsid w:val="00C158DA"/>
    <w:rsid w:val="00C1660F"/>
    <w:rsid w:val="00C17024"/>
    <w:rsid w:val="00C17EEA"/>
    <w:rsid w:val="00C2098F"/>
    <w:rsid w:val="00C21C23"/>
    <w:rsid w:val="00C222C2"/>
    <w:rsid w:val="00C22581"/>
    <w:rsid w:val="00C229D7"/>
    <w:rsid w:val="00C22A86"/>
    <w:rsid w:val="00C23FB7"/>
    <w:rsid w:val="00C25CAB"/>
    <w:rsid w:val="00C26D71"/>
    <w:rsid w:val="00C27000"/>
    <w:rsid w:val="00C315DE"/>
    <w:rsid w:val="00C319D5"/>
    <w:rsid w:val="00C31AE7"/>
    <w:rsid w:val="00C31F28"/>
    <w:rsid w:val="00C3245C"/>
    <w:rsid w:val="00C32BC3"/>
    <w:rsid w:val="00C33606"/>
    <w:rsid w:val="00C342DF"/>
    <w:rsid w:val="00C347AD"/>
    <w:rsid w:val="00C34D33"/>
    <w:rsid w:val="00C3551A"/>
    <w:rsid w:val="00C35D41"/>
    <w:rsid w:val="00C363AE"/>
    <w:rsid w:val="00C36562"/>
    <w:rsid w:val="00C40743"/>
    <w:rsid w:val="00C4165C"/>
    <w:rsid w:val="00C419C0"/>
    <w:rsid w:val="00C41F12"/>
    <w:rsid w:val="00C4203B"/>
    <w:rsid w:val="00C425DC"/>
    <w:rsid w:val="00C42A80"/>
    <w:rsid w:val="00C439EE"/>
    <w:rsid w:val="00C46249"/>
    <w:rsid w:val="00C472CC"/>
    <w:rsid w:val="00C478CE"/>
    <w:rsid w:val="00C47FB4"/>
    <w:rsid w:val="00C51C15"/>
    <w:rsid w:val="00C529A3"/>
    <w:rsid w:val="00C53537"/>
    <w:rsid w:val="00C5409C"/>
    <w:rsid w:val="00C548DB"/>
    <w:rsid w:val="00C5530B"/>
    <w:rsid w:val="00C556E8"/>
    <w:rsid w:val="00C55F8D"/>
    <w:rsid w:val="00C56180"/>
    <w:rsid w:val="00C56B2E"/>
    <w:rsid w:val="00C57569"/>
    <w:rsid w:val="00C575CD"/>
    <w:rsid w:val="00C603A0"/>
    <w:rsid w:val="00C60DBB"/>
    <w:rsid w:val="00C6216F"/>
    <w:rsid w:val="00C63280"/>
    <w:rsid w:val="00C65191"/>
    <w:rsid w:val="00C6692E"/>
    <w:rsid w:val="00C6732D"/>
    <w:rsid w:val="00C67CA3"/>
    <w:rsid w:val="00C67DED"/>
    <w:rsid w:val="00C71FD1"/>
    <w:rsid w:val="00C72711"/>
    <w:rsid w:val="00C75935"/>
    <w:rsid w:val="00C75A51"/>
    <w:rsid w:val="00C75E8B"/>
    <w:rsid w:val="00C77711"/>
    <w:rsid w:val="00C77E1C"/>
    <w:rsid w:val="00C80613"/>
    <w:rsid w:val="00C80E6C"/>
    <w:rsid w:val="00C82A99"/>
    <w:rsid w:val="00C82DF3"/>
    <w:rsid w:val="00C8335C"/>
    <w:rsid w:val="00C83834"/>
    <w:rsid w:val="00C85B24"/>
    <w:rsid w:val="00C8616C"/>
    <w:rsid w:val="00C8760C"/>
    <w:rsid w:val="00C87B7B"/>
    <w:rsid w:val="00C927E5"/>
    <w:rsid w:val="00C92A16"/>
    <w:rsid w:val="00C93B06"/>
    <w:rsid w:val="00C954F1"/>
    <w:rsid w:val="00C95A80"/>
    <w:rsid w:val="00C95C02"/>
    <w:rsid w:val="00C95C24"/>
    <w:rsid w:val="00C95E32"/>
    <w:rsid w:val="00C95E40"/>
    <w:rsid w:val="00C970E9"/>
    <w:rsid w:val="00C97531"/>
    <w:rsid w:val="00CA0E7D"/>
    <w:rsid w:val="00CA1602"/>
    <w:rsid w:val="00CA1AD9"/>
    <w:rsid w:val="00CA41B5"/>
    <w:rsid w:val="00CA41F3"/>
    <w:rsid w:val="00CA5057"/>
    <w:rsid w:val="00CA59B6"/>
    <w:rsid w:val="00CA5B87"/>
    <w:rsid w:val="00CA6843"/>
    <w:rsid w:val="00CA6DB1"/>
    <w:rsid w:val="00CB081E"/>
    <w:rsid w:val="00CB086F"/>
    <w:rsid w:val="00CB3F7A"/>
    <w:rsid w:val="00CB5733"/>
    <w:rsid w:val="00CB5E12"/>
    <w:rsid w:val="00CB73B1"/>
    <w:rsid w:val="00CC02D2"/>
    <w:rsid w:val="00CC208C"/>
    <w:rsid w:val="00CC3B32"/>
    <w:rsid w:val="00CC4B9C"/>
    <w:rsid w:val="00CC4C7E"/>
    <w:rsid w:val="00CC6EF0"/>
    <w:rsid w:val="00CD1044"/>
    <w:rsid w:val="00CD2294"/>
    <w:rsid w:val="00CD2754"/>
    <w:rsid w:val="00CD2B89"/>
    <w:rsid w:val="00CD2C66"/>
    <w:rsid w:val="00CE27FA"/>
    <w:rsid w:val="00CE291D"/>
    <w:rsid w:val="00CE2D03"/>
    <w:rsid w:val="00CE3F6A"/>
    <w:rsid w:val="00CE62AD"/>
    <w:rsid w:val="00CE65B3"/>
    <w:rsid w:val="00CE65DB"/>
    <w:rsid w:val="00CE6F17"/>
    <w:rsid w:val="00CF0113"/>
    <w:rsid w:val="00CF04E7"/>
    <w:rsid w:val="00CF078F"/>
    <w:rsid w:val="00CF0CC6"/>
    <w:rsid w:val="00CF0E85"/>
    <w:rsid w:val="00CF183E"/>
    <w:rsid w:val="00CF1C02"/>
    <w:rsid w:val="00CF1CA1"/>
    <w:rsid w:val="00CF3E1F"/>
    <w:rsid w:val="00CF3EFA"/>
    <w:rsid w:val="00CF41C0"/>
    <w:rsid w:val="00CF4BC0"/>
    <w:rsid w:val="00CF4CD8"/>
    <w:rsid w:val="00CF4F45"/>
    <w:rsid w:val="00CF65EC"/>
    <w:rsid w:val="00CF6B21"/>
    <w:rsid w:val="00CF6FEC"/>
    <w:rsid w:val="00CF78AF"/>
    <w:rsid w:val="00CF7D45"/>
    <w:rsid w:val="00D0039A"/>
    <w:rsid w:val="00D00CCC"/>
    <w:rsid w:val="00D0102A"/>
    <w:rsid w:val="00D0123A"/>
    <w:rsid w:val="00D01680"/>
    <w:rsid w:val="00D01869"/>
    <w:rsid w:val="00D01BF8"/>
    <w:rsid w:val="00D01FE4"/>
    <w:rsid w:val="00D0262C"/>
    <w:rsid w:val="00D0405B"/>
    <w:rsid w:val="00D042F5"/>
    <w:rsid w:val="00D04B90"/>
    <w:rsid w:val="00D05387"/>
    <w:rsid w:val="00D06B40"/>
    <w:rsid w:val="00D07BC0"/>
    <w:rsid w:val="00D10105"/>
    <w:rsid w:val="00D1089D"/>
    <w:rsid w:val="00D1135E"/>
    <w:rsid w:val="00D135D2"/>
    <w:rsid w:val="00D140F0"/>
    <w:rsid w:val="00D14487"/>
    <w:rsid w:val="00D14493"/>
    <w:rsid w:val="00D159E5"/>
    <w:rsid w:val="00D16671"/>
    <w:rsid w:val="00D16C7E"/>
    <w:rsid w:val="00D20B54"/>
    <w:rsid w:val="00D20C58"/>
    <w:rsid w:val="00D23422"/>
    <w:rsid w:val="00D2357F"/>
    <w:rsid w:val="00D23BE7"/>
    <w:rsid w:val="00D2580B"/>
    <w:rsid w:val="00D260D4"/>
    <w:rsid w:val="00D309BA"/>
    <w:rsid w:val="00D30DAE"/>
    <w:rsid w:val="00D31192"/>
    <w:rsid w:val="00D3332B"/>
    <w:rsid w:val="00D342D2"/>
    <w:rsid w:val="00D355E9"/>
    <w:rsid w:val="00D357C3"/>
    <w:rsid w:val="00D35AD1"/>
    <w:rsid w:val="00D35C2C"/>
    <w:rsid w:val="00D37325"/>
    <w:rsid w:val="00D37DEB"/>
    <w:rsid w:val="00D40863"/>
    <w:rsid w:val="00D4184F"/>
    <w:rsid w:val="00D41B73"/>
    <w:rsid w:val="00D41EB8"/>
    <w:rsid w:val="00D42B68"/>
    <w:rsid w:val="00D43161"/>
    <w:rsid w:val="00D43AB1"/>
    <w:rsid w:val="00D43ED7"/>
    <w:rsid w:val="00D4634B"/>
    <w:rsid w:val="00D4725D"/>
    <w:rsid w:val="00D4764F"/>
    <w:rsid w:val="00D47F13"/>
    <w:rsid w:val="00D516C8"/>
    <w:rsid w:val="00D518FC"/>
    <w:rsid w:val="00D5394C"/>
    <w:rsid w:val="00D54B3B"/>
    <w:rsid w:val="00D555C9"/>
    <w:rsid w:val="00D56C10"/>
    <w:rsid w:val="00D57BCF"/>
    <w:rsid w:val="00D62ACE"/>
    <w:rsid w:val="00D62C03"/>
    <w:rsid w:val="00D65385"/>
    <w:rsid w:val="00D6568A"/>
    <w:rsid w:val="00D6581C"/>
    <w:rsid w:val="00D70E11"/>
    <w:rsid w:val="00D738E8"/>
    <w:rsid w:val="00D75089"/>
    <w:rsid w:val="00D75ACC"/>
    <w:rsid w:val="00D77358"/>
    <w:rsid w:val="00D80F74"/>
    <w:rsid w:val="00D819E4"/>
    <w:rsid w:val="00D8332C"/>
    <w:rsid w:val="00D8540C"/>
    <w:rsid w:val="00D85E86"/>
    <w:rsid w:val="00D86F1D"/>
    <w:rsid w:val="00D87537"/>
    <w:rsid w:val="00D878CE"/>
    <w:rsid w:val="00D87F1F"/>
    <w:rsid w:val="00D90760"/>
    <w:rsid w:val="00D911AA"/>
    <w:rsid w:val="00D91422"/>
    <w:rsid w:val="00D94CDD"/>
    <w:rsid w:val="00D959E6"/>
    <w:rsid w:val="00D95E3E"/>
    <w:rsid w:val="00D965A7"/>
    <w:rsid w:val="00D97043"/>
    <w:rsid w:val="00D97B02"/>
    <w:rsid w:val="00D97E97"/>
    <w:rsid w:val="00DA114A"/>
    <w:rsid w:val="00DA2C96"/>
    <w:rsid w:val="00DA38C3"/>
    <w:rsid w:val="00DA3B64"/>
    <w:rsid w:val="00DA5480"/>
    <w:rsid w:val="00DA5E04"/>
    <w:rsid w:val="00DA69A2"/>
    <w:rsid w:val="00DA6BBA"/>
    <w:rsid w:val="00DA6CC0"/>
    <w:rsid w:val="00DA70A4"/>
    <w:rsid w:val="00DA7262"/>
    <w:rsid w:val="00DB0089"/>
    <w:rsid w:val="00DB0616"/>
    <w:rsid w:val="00DB2DDE"/>
    <w:rsid w:val="00DB31A1"/>
    <w:rsid w:val="00DB428A"/>
    <w:rsid w:val="00DB4732"/>
    <w:rsid w:val="00DB4BAE"/>
    <w:rsid w:val="00DB6938"/>
    <w:rsid w:val="00DB7D7B"/>
    <w:rsid w:val="00DC0121"/>
    <w:rsid w:val="00DC03AF"/>
    <w:rsid w:val="00DC37CB"/>
    <w:rsid w:val="00DC6B06"/>
    <w:rsid w:val="00DD058D"/>
    <w:rsid w:val="00DD173A"/>
    <w:rsid w:val="00DD177C"/>
    <w:rsid w:val="00DD241D"/>
    <w:rsid w:val="00DD2746"/>
    <w:rsid w:val="00DD4046"/>
    <w:rsid w:val="00DD4DA7"/>
    <w:rsid w:val="00DD5BB5"/>
    <w:rsid w:val="00DE025C"/>
    <w:rsid w:val="00DE0C83"/>
    <w:rsid w:val="00DE1672"/>
    <w:rsid w:val="00DE1943"/>
    <w:rsid w:val="00DE24CA"/>
    <w:rsid w:val="00DE34C0"/>
    <w:rsid w:val="00DE3AA2"/>
    <w:rsid w:val="00DE5343"/>
    <w:rsid w:val="00DE61AE"/>
    <w:rsid w:val="00DE6928"/>
    <w:rsid w:val="00DE6EAC"/>
    <w:rsid w:val="00DE7AD3"/>
    <w:rsid w:val="00DE7B77"/>
    <w:rsid w:val="00DE7B82"/>
    <w:rsid w:val="00DF053C"/>
    <w:rsid w:val="00DF168C"/>
    <w:rsid w:val="00DF1797"/>
    <w:rsid w:val="00DF1DFC"/>
    <w:rsid w:val="00DF2067"/>
    <w:rsid w:val="00DF22A3"/>
    <w:rsid w:val="00DF2802"/>
    <w:rsid w:val="00DF3028"/>
    <w:rsid w:val="00DF4C1C"/>
    <w:rsid w:val="00DF5453"/>
    <w:rsid w:val="00DF5953"/>
    <w:rsid w:val="00DF5C26"/>
    <w:rsid w:val="00DF63A7"/>
    <w:rsid w:val="00E01381"/>
    <w:rsid w:val="00E01725"/>
    <w:rsid w:val="00E017A9"/>
    <w:rsid w:val="00E01CD7"/>
    <w:rsid w:val="00E02745"/>
    <w:rsid w:val="00E03F35"/>
    <w:rsid w:val="00E060BF"/>
    <w:rsid w:val="00E06630"/>
    <w:rsid w:val="00E0693D"/>
    <w:rsid w:val="00E0716D"/>
    <w:rsid w:val="00E07751"/>
    <w:rsid w:val="00E07C14"/>
    <w:rsid w:val="00E112A7"/>
    <w:rsid w:val="00E11C60"/>
    <w:rsid w:val="00E12AAD"/>
    <w:rsid w:val="00E12D73"/>
    <w:rsid w:val="00E12F00"/>
    <w:rsid w:val="00E13D6E"/>
    <w:rsid w:val="00E1401C"/>
    <w:rsid w:val="00E159A8"/>
    <w:rsid w:val="00E15DCA"/>
    <w:rsid w:val="00E17A1B"/>
    <w:rsid w:val="00E17F92"/>
    <w:rsid w:val="00E20300"/>
    <w:rsid w:val="00E20A0A"/>
    <w:rsid w:val="00E20B28"/>
    <w:rsid w:val="00E20D03"/>
    <w:rsid w:val="00E2289D"/>
    <w:rsid w:val="00E22FFB"/>
    <w:rsid w:val="00E2328F"/>
    <w:rsid w:val="00E23D94"/>
    <w:rsid w:val="00E242A8"/>
    <w:rsid w:val="00E24309"/>
    <w:rsid w:val="00E2479C"/>
    <w:rsid w:val="00E2495B"/>
    <w:rsid w:val="00E24B4E"/>
    <w:rsid w:val="00E25397"/>
    <w:rsid w:val="00E25FCC"/>
    <w:rsid w:val="00E2673E"/>
    <w:rsid w:val="00E271A2"/>
    <w:rsid w:val="00E2762E"/>
    <w:rsid w:val="00E27F7F"/>
    <w:rsid w:val="00E33180"/>
    <w:rsid w:val="00E35B86"/>
    <w:rsid w:val="00E4058E"/>
    <w:rsid w:val="00E40DF4"/>
    <w:rsid w:val="00E43D99"/>
    <w:rsid w:val="00E448AA"/>
    <w:rsid w:val="00E44FD7"/>
    <w:rsid w:val="00E45E07"/>
    <w:rsid w:val="00E466FE"/>
    <w:rsid w:val="00E4716C"/>
    <w:rsid w:val="00E47C4B"/>
    <w:rsid w:val="00E513AA"/>
    <w:rsid w:val="00E51700"/>
    <w:rsid w:val="00E521AC"/>
    <w:rsid w:val="00E54FE0"/>
    <w:rsid w:val="00E55420"/>
    <w:rsid w:val="00E5569A"/>
    <w:rsid w:val="00E556C5"/>
    <w:rsid w:val="00E558A8"/>
    <w:rsid w:val="00E55993"/>
    <w:rsid w:val="00E55E02"/>
    <w:rsid w:val="00E560FE"/>
    <w:rsid w:val="00E57A9F"/>
    <w:rsid w:val="00E60723"/>
    <w:rsid w:val="00E60C23"/>
    <w:rsid w:val="00E614AB"/>
    <w:rsid w:val="00E629A4"/>
    <w:rsid w:val="00E658AC"/>
    <w:rsid w:val="00E658B9"/>
    <w:rsid w:val="00E66F98"/>
    <w:rsid w:val="00E672DC"/>
    <w:rsid w:val="00E7076B"/>
    <w:rsid w:val="00E70BCB"/>
    <w:rsid w:val="00E713D2"/>
    <w:rsid w:val="00E71A11"/>
    <w:rsid w:val="00E71AB5"/>
    <w:rsid w:val="00E7254A"/>
    <w:rsid w:val="00E75931"/>
    <w:rsid w:val="00E764B4"/>
    <w:rsid w:val="00E77104"/>
    <w:rsid w:val="00E8057C"/>
    <w:rsid w:val="00E81969"/>
    <w:rsid w:val="00E837CF"/>
    <w:rsid w:val="00E84443"/>
    <w:rsid w:val="00E848BA"/>
    <w:rsid w:val="00E84EE6"/>
    <w:rsid w:val="00E85914"/>
    <w:rsid w:val="00E9072A"/>
    <w:rsid w:val="00E91295"/>
    <w:rsid w:val="00E917C7"/>
    <w:rsid w:val="00E92B0F"/>
    <w:rsid w:val="00E92BE1"/>
    <w:rsid w:val="00E93291"/>
    <w:rsid w:val="00E94005"/>
    <w:rsid w:val="00E970B8"/>
    <w:rsid w:val="00EA0024"/>
    <w:rsid w:val="00EA05BF"/>
    <w:rsid w:val="00EA11D8"/>
    <w:rsid w:val="00EA126C"/>
    <w:rsid w:val="00EA24CE"/>
    <w:rsid w:val="00EA2580"/>
    <w:rsid w:val="00EA34A4"/>
    <w:rsid w:val="00EA3886"/>
    <w:rsid w:val="00EA46F6"/>
    <w:rsid w:val="00EA4B41"/>
    <w:rsid w:val="00EA65DC"/>
    <w:rsid w:val="00EA6BF8"/>
    <w:rsid w:val="00EA79C5"/>
    <w:rsid w:val="00EB0471"/>
    <w:rsid w:val="00EB120A"/>
    <w:rsid w:val="00EB21EA"/>
    <w:rsid w:val="00EB448B"/>
    <w:rsid w:val="00EB452E"/>
    <w:rsid w:val="00EB49FD"/>
    <w:rsid w:val="00EB61DB"/>
    <w:rsid w:val="00EB6B4E"/>
    <w:rsid w:val="00EB78AC"/>
    <w:rsid w:val="00EB7993"/>
    <w:rsid w:val="00EC05C3"/>
    <w:rsid w:val="00EC1331"/>
    <w:rsid w:val="00EC3220"/>
    <w:rsid w:val="00EC34AB"/>
    <w:rsid w:val="00EC353C"/>
    <w:rsid w:val="00EC3F52"/>
    <w:rsid w:val="00EC415F"/>
    <w:rsid w:val="00EC5824"/>
    <w:rsid w:val="00EC5F40"/>
    <w:rsid w:val="00EC6500"/>
    <w:rsid w:val="00ED00EF"/>
    <w:rsid w:val="00ED13DF"/>
    <w:rsid w:val="00ED1430"/>
    <w:rsid w:val="00ED3A94"/>
    <w:rsid w:val="00ED5778"/>
    <w:rsid w:val="00ED5C6B"/>
    <w:rsid w:val="00ED69A0"/>
    <w:rsid w:val="00ED6C1E"/>
    <w:rsid w:val="00ED7061"/>
    <w:rsid w:val="00EE04EF"/>
    <w:rsid w:val="00EE1E02"/>
    <w:rsid w:val="00EE2926"/>
    <w:rsid w:val="00EE3064"/>
    <w:rsid w:val="00EE4602"/>
    <w:rsid w:val="00EE57E9"/>
    <w:rsid w:val="00EE6B2A"/>
    <w:rsid w:val="00EF07D1"/>
    <w:rsid w:val="00EF091D"/>
    <w:rsid w:val="00EF0D64"/>
    <w:rsid w:val="00EF147C"/>
    <w:rsid w:val="00EF2559"/>
    <w:rsid w:val="00EF483E"/>
    <w:rsid w:val="00EF4AE5"/>
    <w:rsid w:val="00EF4B61"/>
    <w:rsid w:val="00EF4DDE"/>
    <w:rsid w:val="00EF51D1"/>
    <w:rsid w:val="00EF7680"/>
    <w:rsid w:val="00EF7806"/>
    <w:rsid w:val="00EF7CCF"/>
    <w:rsid w:val="00F011AA"/>
    <w:rsid w:val="00F01363"/>
    <w:rsid w:val="00F02083"/>
    <w:rsid w:val="00F02AB9"/>
    <w:rsid w:val="00F03551"/>
    <w:rsid w:val="00F0409B"/>
    <w:rsid w:val="00F041DD"/>
    <w:rsid w:val="00F067B0"/>
    <w:rsid w:val="00F068A2"/>
    <w:rsid w:val="00F077E7"/>
    <w:rsid w:val="00F105E2"/>
    <w:rsid w:val="00F108B7"/>
    <w:rsid w:val="00F108F8"/>
    <w:rsid w:val="00F118A5"/>
    <w:rsid w:val="00F11DD0"/>
    <w:rsid w:val="00F1244A"/>
    <w:rsid w:val="00F124FC"/>
    <w:rsid w:val="00F13A17"/>
    <w:rsid w:val="00F1416D"/>
    <w:rsid w:val="00F14D56"/>
    <w:rsid w:val="00F15060"/>
    <w:rsid w:val="00F151ED"/>
    <w:rsid w:val="00F15308"/>
    <w:rsid w:val="00F16304"/>
    <w:rsid w:val="00F1662E"/>
    <w:rsid w:val="00F17D3D"/>
    <w:rsid w:val="00F210BB"/>
    <w:rsid w:val="00F21580"/>
    <w:rsid w:val="00F215DF"/>
    <w:rsid w:val="00F22C3A"/>
    <w:rsid w:val="00F2430C"/>
    <w:rsid w:val="00F24E62"/>
    <w:rsid w:val="00F259C3"/>
    <w:rsid w:val="00F275CF"/>
    <w:rsid w:val="00F309CD"/>
    <w:rsid w:val="00F30C91"/>
    <w:rsid w:val="00F31ACB"/>
    <w:rsid w:val="00F31CF9"/>
    <w:rsid w:val="00F32C50"/>
    <w:rsid w:val="00F333F1"/>
    <w:rsid w:val="00F3342C"/>
    <w:rsid w:val="00F33A3C"/>
    <w:rsid w:val="00F34B33"/>
    <w:rsid w:val="00F35D83"/>
    <w:rsid w:val="00F36008"/>
    <w:rsid w:val="00F3712A"/>
    <w:rsid w:val="00F40988"/>
    <w:rsid w:val="00F412AD"/>
    <w:rsid w:val="00F41C9B"/>
    <w:rsid w:val="00F420CF"/>
    <w:rsid w:val="00F42B24"/>
    <w:rsid w:val="00F43122"/>
    <w:rsid w:val="00F444EA"/>
    <w:rsid w:val="00F451D0"/>
    <w:rsid w:val="00F459A4"/>
    <w:rsid w:val="00F45C78"/>
    <w:rsid w:val="00F4603D"/>
    <w:rsid w:val="00F468CA"/>
    <w:rsid w:val="00F46FD1"/>
    <w:rsid w:val="00F5073D"/>
    <w:rsid w:val="00F517E6"/>
    <w:rsid w:val="00F523B0"/>
    <w:rsid w:val="00F52A8A"/>
    <w:rsid w:val="00F5486F"/>
    <w:rsid w:val="00F5488A"/>
    <w:rsid w:val="00F54C19"/>
    <w:rsid w:val="00F54DE1"/>
    <w:rsid w:val="00F54E8B"/>
    <w:rsid w:val="00F55168"/>
    <w:rsid w:val="00F57EF5"/>
    <w:rsid w:val="00F60253"/>
    <w:rsid w:val="00F609A3"/>
    <w:rsid w:val="00F639F3"/>
    <w:rsid w:val="00F63C17"/>
    <w:rsid w:val="00F64DE6"/>
    <w:rsid w:val="00F65397"/>
    <w:rsid w:val="00F664E5"/>
    <w:rsid w:val="00F727E2"/>
    <w:rsid w:val="00F7282E"/>
    <w:rsid w:val="00F73740"/>
    <w:rsid w:val="00F7479A"/>
    <w:rsid w:val="00F75B4D"/>
    <w:rsid w:val="00F76071"/>
    <w:rsid w:val="00F76948"/>
    <w:rsid w:val="00F779F1"/>
    <w:rsid w:val="00F8078D"/>
    <w:rsid w:val="00F8208D"/>
    <w:rsid w:val="00F820D1"/>
    <w:rsid w:val="00F829BB"/>
    <w:rsid w:val="00F83BF4"/>
    <w:rsid w:val="00F852CD"/>
    <w:rsid w:val="00F85AD0"/>
    <w:rsid w:val="00F86031"/>
    <w:rsid w:val="00F86CB4"/>
    <w:rsid w:val="00F87848"/>
    <w:rsid w:val="00F90256"/>
    <w:rsid w:val="00F907F2"/>
    <w:rsid w:val="00F91044"/>
    <w:rsid w:val="00F92A1E"/>
    <w:rsid w:val="00F93F15"/>
    <w:rsid w:val="00F9451B"/>
    <w:rsid w:val="00F94CA6"/>
    <w:rsid w:val="00F95107"/>
    <w:rsid w:val="00F959FA"/>
    <w:rsid w:val="00F96047"/>
    <w:rsid w:val="00F96276"/>
    <w:rsid w:val="00F96F01"/>
    <w:rsid w:val="00F973CA"/>
    <w:rsid w:val="00F97B10"/>
    <w:rsid w:val="00FA08CC"/>
    <w:rsid w:val="00FA1525"/>
    <w:rsid w:val="00FA1902"/>
    <w:rsid w:val="00FA1EDA"/>
    <w:rsid w:val="00FA3CCD"/>
    <w:rsid w:val="00FA4C00"/>
    <w:rsid w:val="00FA60A3"/>
    <w:rsid w:val="00FA710C"/>
    <w:rsid w:val="00FA7698"/>
    <w:rsid w:val="00FA7F28"/>
    <w:rsid w:val="00FB04B3"/>
    <w:rsid w:val="00FB05A4"/>
    <w:rsid w:val="00FB10A2"/>
    <w:rsid w:val="00FB11CB"/>
    <w:rsid w:val="00FB34FF"/>
    <w:rsid w:val="00FB3A9A"/>
    <w:rsid w:val="00FB3FEE"/>
    <w:rsid w:val="00FB5817"/>
    <w:rsid w:val="00FB5900"/>
    <w:rsid w:val="00FB5D5C"/>
    <w:rsid w:val="00FB60B6"/>
    <w:rsid w:val="00FB6ED8"/>
    <w:rsid w:val="00FB7757"/>
    <w:rsid w:val="00FB7D75"/>
    <w:rsid w:val="00FC12A5"/>
    <w:rsid w:val="00FC15E0"/>
    <w:rsid w:val="00FC1873"/>
    <w:rsid w:val="00FC244F"/>
    <w:rsid w:val="00FC278B"/>
    <w:rsid w:val="00FC2B5D"/>
    <w:rsid w:val="00FC373C"/>
    <w:rsid w:val="00FC39BD"/>
    <w:rsid w:val="00FC44C6"/>
    <w:rsid w:val="00FC54DB"/>
    <w:rsid w:val="00FC7986"/>
    <w:rsid w:val="00FD0E2A"/>
    <w:rsid w:val="00FD1C22"/>
    <w:rsid w:val="00FD1F6B"/>
    <w:rsid w:val="00FD24E0"/>
    <w:rsid w:val="00FD3965"/>
    <w:rsid w:val="00FD6BAF"/>
    <w:rsid w:val="00FE0E95"/>
    <w:rsid w:val="00FE0FBD"/>
    <w:rsid w:val="00FE203D"/>
    <w:rsid w:val="00FE239C"/>
    <w:rsid w:val="00FE308C"/>
    <w:rsid w:val="00FE32A9"/>
    <w:rsid w:val="00FE4F98"/>
    <w:rsid w:val="00FE5986"/>
    <w:rsid w:val="00FE5C56"/>
    <w:rsid w:val="00FE722C"/>
    <w:rsid w:val="00FE726E"/>
    <w:rsid w:val="00FE7702"/>
    <w:rsid w:val="00FF0933"/>
    <w:rsid w:val="00FF0B6A"/>
    <w:rsid w:val="00FF0FEA"/>
    <w:rsid w:val="00FF1207"/>
    <w:rsid w:val="00FF2F7D"/>
    <w:rsid w:val="00FF333D"/>
    <w:rsid w:val="00FF3F9B"/>
    <w:rsid w:val="00FF41EB"/>
    <w:rsid w:val="00FF64E8"/>
    <w:rsid w:val="00FF6635"/>
    <w:rsid w:val="00FF7688"/>
    <w:rsid w:val="00FF7E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8EA64"/>
  <w15:docId w15:val="{99E3FC59-0662-4BBF-B0F8-F7C40A719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860"/>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ru-RU"/>
    </w:rPr>
  </w:style>
  <w:style w:type="paragraph" w:styleId="1">
    <w:name w:val="heading 1"/>
    <w:basedOn w:val="a"/>
    <w:next w:val="a"/>
    <w:link w:val="10"/>
    <w:qFormat/>
    <w:rsid w:val="00B92CA3"/>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nhideWhenUsed/>
    <w:qFormat/>
    <w:rsid w:val="00B92CA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0117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011FE8"/>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C21C23"/>
    <w:pPr>
      <w:keepNext/>
      <w:tabs>
        <w:tab w:val="left" w:pos="2640"/>
      </w:tabs>
      <w:jc w:val="center"/>
      <w:outlineLvl w:val="4"/>
    </w:pPr>
    <w:rPr>
      <w:b/>
      <w:bCs/>
    </w:rPr>
  </w:style>
  <w:style w:type="paragraph" w:styleId="6">
    <w:name w:val="heading 6"/>
    <w:basedOn w:val="a"/>
    <w:next w:val="a"/>
    <w:link w:val="60"/>
    <w:qFormat/>
    <w:rsid w:val="00C21C23"/>
    <w:pPr>
      <w:keepNext/>
      <w:tabs>
        <w:tab w:val="left" w:pos="2640"/>
      </w:tabs>
      <w:jc w:val="center"/>
      <w:outlineLvl w:val="5"/>
    </w:pPr>
    <w:rPr>
      <w:sz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2CA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B92CA3"/>
    <w:rPr>
      <w:rFonts w:asciiTheme="majorHAnsi" w:eastAsiaTheme="majorEastAsia" w:hAnsiTheme="majorHAnsi" w:cstheme="majorBidi"/>
      <w:b/>
      <w:bCs/>
      <w:color w:val="4F81BD" w:themeColor="accent1"/>
      <w:sz w:val="26"/>
      <w:szCs w:val="26"/>
    </w:rPr>
  </w:style>
  <w:style w:type="paragraph" w:styleId="a3">
    <w:name w:val="No Spacing"/>
    <w:uiPriority w:val="1"/>
    <w:qFormat/>
    <w:rsid w:val="00B92CA3"/>
    <w:pPr>
      <w:spacing w:after="0" w:line="240" w:lineRule="auto"/>
    </w:pPr>
  </w:style>
  <w:style w:type="character" w:customStyle="1" w:styleId="50">
    <w:name w:val="Заголовок 5 Знак"/>
    <w:basedOn w:val="a0"/>
    <w:link w:val="5"/>
    <w:rsid w:val="00C21C23"/>
    <w:rPr>
      <w:rFonts w:ascii="Times New Roman" w:eastAsia="Times New Roman" w:hAnsi="Times New Roman" w:cs="Times New Roman"/>
      <w:b/>
      <w:bCs/>
      <w:sz w:val="28"/>
      <w:szCs w:val="20"/>
      <w:lang w:eastAsia="ru-RU"/>
    </w:rPr>
  </w:style>
  <w:style w:type="character" w:customStyle="1" w:styleId="60">
    <w:name w:val="Заголовок 6 Знак"/>
    <w:basedOn w:val="a0"/>
    <w:link w:val="6"/>
    <w:rsid w:val="00C21C23"/>
    <w:rPr>
      <w:rFonts w:ascii="Times New Roman" w:eastAsia="Times New Roman" w:hAnsi="Times New Roman" w:cs="Times New Roman"/>
      <w:sz w:val="48"/>
      <w:szCs w:val="20"/>
      <w:lang w:eastAsia="ru-RU"/>
    </w:rPr>
  </w:style>
  <w:style w:type="table" w:styleId="a4">
    <w:name w:val="Table Grid"/>
    <w:basedOn w:val="a1"/>
    <w:uiPriority w:val="59"/>
    <w:rsid w:val="009F4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0117D"/>
    <w:rPr>
      <w:rFonts w:asciiTheme="majorHAnsi" w:eastAsiaTheme="majorEastAsia" w:hAnsiTheme="majorHAnsi" w:cstheme="majorBidi"/>
      <w:b/>
      <w:bCs/>
      <w:color w:val="4F81BD" w:themeColor="accent1"/>
      <w:sz w:val="28"/>
      <w:szCs w:val="20"/>
      <w:lang w:eastAsia="ru-RU"/>
    </w:rPr>
  </w:style>
  <w:style w:type="paragraph" w:customStyle="1" w:styleId="ConsPlusNormal">
    <w:name w:val="ConsPlusNormal"/>
    <w:link w:val="ConsPlusNormal0"/>
    <w:rsid w:val="00A011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A37E10"/>
    <w:pPr>
      <w:spacing w:line="240" w:lineRule="auto"/>
    </w:pPr>
    <w:rPr>
      <w:rFonts w:ascii="Tahoma" w:hAnsi="Tahoma" w:cs="Tahoma"/>
      <w:sz w:val="16"/>
      <w:szCs w:val="16"/>
    </w:rPr>
  </w:style>
  <w:style w:type="character" w:customStyle="1" w:styleId="a6">
    <w:name w:val="Текст выноски Знак"/>
    <w:basedOn w:val="a0"/>
    <w:link w:val="a5"/>
    <w:rsid w:val="00A37E10"/>
    <w:rPr>
      <w:rFonts w:ascii="Tahoma" w:eastAsia="Times New Roman" w:hAnsi="Tahoma" w:cs="Tahoma"/>
      <w:sz w:val="16"/>
      <w:szCs w:val="16"/>
      <w:lang w:eastAsia="ru-RU"/>
    </w:rPr>
  </w:style>
  <w:style w:type="paragraph" w:customStyle="1" w:styleId="a7">
    <w:name w:val="Таблицы (моноширинный)"/>
    <w:basedOn w:val="a"/>
    <w:next w:val="a"/>
    <w:rsid w:val="00960FDE"/>
    <w:pPr>
      <w:widowControl w:val="0"/>
      <w:overflowPunct/>
      <w:spacing w:line="240" w:lineRule="auto"/>
      <w:ind w:firstLine="0"/>
      <w:textAlignment w:val="auto"/>
    </w:pPr>
    <w:rPr>
      <w:rFonts w:ascii="Courier New" w:hAnsi="Courier New" w:cs="Courier New"/>
      <w:sz w:val="20"/>
    </w:rPr>
  </w:style>
  <w:style w:type="paragraph" w:customStyle="1" w:styleId="11">
    <w:name w:val="Стиль1"/>
    <w:basedOn w:val="a8"/>
    <w:rsid w:val="003C5774"/>
    <w:pPr>
      <w:widowControl w:val="0"/>
      <w:ind w:firstLine="709"/>
      <w:jc w:val="both"/>
    </w:pPr>
    <w:rPr>
      <w:sz w:val="28"/>
      <w:szCs w:val="28"/>
    </w:rPr>
  </w:style>
  <w:style w:type="paragraph" w:styleId="a8">
    <w:name w:val="Body Text"/>
    <w:basedOn w:val="a"/>
    <w:link w:val="a9"/>
    <w:semiHidden/>
    <w:rsid w:val="003C5774"/>
    <w:pPr>
      <w:overflowPunct/>
      <w:autoSpaceDE/>
      <w:autoSpaceDN/>
      <w:adjustRightInd/>
      <w:spacing w:after="120" w:line="240" w:lineRule="auto"/>
      <w:ind w:firstLine="0"/>
      <w:jc w:val="left"/>
      <w:textAlignment w:val="auto"/>
    </w:pPr>
    <w:rPr>
      <w:sz w:val="20"/>
    </w:rPr>
  </w:style>
  <w:style w:type="character" w:customStyle="1" w:styleId="a9">
    <w:name w:val="Основной текст Знак"/>
    <w:basedOn w:val="a0"/>
    <w:link w:val="a8"/>
    <w:semiHidden/>
    <w:rsid w:val="003C5774"/>
    <w:rPr>
      <w:rFonts w:ascii="Times New Roman" w:eastAsia="Times New Roman" w:hAnsi="Times New Roman" w:cs="Times New Roman"/>
      <w:sz w:val="20"/>
      <w:szCs w:val="20"/>
      <w:lang w:eastAsia="ru-RU"/>
    </w:rPr>
  </w:style>
  <w:style w:type="paragraph" w:styleId="21">
    <w:name w:val="Body Text 2"/>
    <w:basedOn w:val="a"/>
    <w:link w:val="22"/>
    <w:semiHidden/>
    <w:rsid w:val="003C5774"/>
    <w:pPr>
      <w:shd w:val="clear" w:color="auto" w:fill="FFFFFF"/>
      <w:tabs>
        <w:tab w:val="left" w:pos="1160"/>
      </w:tabs>
      <w:spacing w:before="816" w:line="322" w:lineRule="exact"/>
      <w:ind w:firstLine="0"/>
    </w:pPr>
  </w:style>
  <w:style w:type="character" w:customStyle="1" w:styleId="22">
    <w:name w:val="Основной текст 2 Знак"/>
    <w:basedOn w:val="a0"/>
    <w:link w:val="21"/>
    <w:semiHidden/>
    <w:rsid w:val="003C5774"/>
    <w:rPr>
      <w:rFonts w:ascii="Times New Roman" w:eastAsia="Times New Roman" w:hAnsi="Times New Roman" w:cs="Times New Roman"/>
      <w:sz w:val="28"/>
      <w:szCs w:val="20"/>
      <w:shd w:val="clear" w:color="auto" w:fill="FFFFFF"/>
      <w:lang w:eastAsia="ru-RU"/>
    </w:rPr>
  </w:style>
  <w:style w:type="paragraph" w:styleId="31">
    <w:name w:val="Body Text Indent 3"/>
    <w:basedOn w:val="a"/>
    <w:link w:val="32"/>
    <w:semiHidden/>
    <w:rsid w:val="003C5774"/>
    <w:pPr>
      <w:widowControl w:val="0"/>
      <w:overflowPunct/>
      <w:autoSpaceDE/>
      <w:autoSpaceDN/>
      <w:adjustRightInd/>
      <w:spacing w:line="240" w:lineRule="auto"/>
      <w:ind w:firstLine="567"/>
      <w:textAlignment w:val="auto"/>
    </w:pPr>
    <w:rPr>
      <w:sz w:val="24"/>
      <w:szCs w:val="24"/>
    </w:rPr>
  </w:style>
  <w:style w:type="character" w:customStyle="1" w:styleId="32">
    <w:name w:val="Основной текст с отступом 3 Знак"/>
    <w:basedOn w:val="a0"/>
    <w:link w:val="31"/>
    <w:semiHidden/>
    <w:rsid w:val="003C5774"/>
    <w:rPr>
      <w:rFonts w:ascii="Times New Roman" w:eastAsia="Times New Roman" w:hAnsi="Times New Roman" w:cs="Times New Roman"/>
      <w:lang w:eastAsia="ru-RU"/>
    </w:rPr>
  </w:style>
  <w:style w:type="paragraph" w:styleId="aa">
    <w:name w:val="Body Text Indent"/>
    <w:basedOn w:val="a"/>
    <w:link w:val="ab"/>
    <w:semiHidden/>
    <w:rsid w:val="003C5774"/>
    <w:pPr>
      <w:widowControl w:val="0"/>
      <w:overflowPunct/>
      <w:autoSpaceDE/>
      <w:autoSpaceDN/>
      <w:adjustRightInd/>
      <w:spacing w:line="240" w:lineRule="auto"/>
      <w:ind w:firstLine="0"/>
      <w:textAlignment w:val="auto"/>
    </w:pPr>
    <w:rPr>
      <w:szCs w:val="28"/>
    </w:rPr>
  </w:style>
  <w:style w:type="character" w:customStyle="1" w:styleId="ab">
    <w:name w:val="Основной текст с отступом Знак"/>
    <w:basedOn w:val="a0"/>
    <w:link w:val="aa"/>
    <w:semiHidden/>
    <w:rsid w:val="003C5774"/>
    <w:rPr>
      <w:rFonts w:ascii="Times New Roman" w:eastAsia="Times New Roman" w:hAnsi="Times New Roman" w:cs="Times New Roman"/>
      <w:sz w:val="28"/>
      <w:szCs w:val="28"/>
      <w:lang w:eastAsia="ru-RU"/>
    </w:rPr>
  </w:style>
  <w:style w:type="character" w:customStyle="1" w:styleId="40">
    <w:name w:val="Заголовок 4 Знак"/>
    <w:basedOn w:val="a0"/>
    <w:link w:val="4"/>
    <w:uiPriority w:val="9"/>
    <w:rsid w:val="00011FE8"/>
    <w:rPr>
      <w:rFonts w:asciiTheme="majorHAnsi" w:eastAsiaTheme="majorEastAsia" w:hAnsiTheme="majorHAnsi" w:cstheme="majorBidi"/>
      <w:b/>
      <w:bCs/>
      <w:i/>
      <w:iCs/>
      <w:color w:val="4F81BD" w:themeColor="accent1"/>
      <w:sz w:val="28"/>
      <w:szCs w:val="20"/>
      <w:lang w:eastAsia="ru-RU"/>
    </w:rPr>
  </w:style>
  <w:style w:type="paragraph" w:styleId="23">
    <w:name w:val="Body Text Indent 2"/>
    <w:basedOn w:val="a"/>
    <w:link w:val="24"/>
    <w:uiPriority w:val="99"/>
    <w:unhideWhenUsed/>
    <w:rsid w:val="00011FE8"/>
    <w:pPr>
      <w:spacing w:after="120" w:line="480" w:lineRule="auto"/>
      <w:ind w:left="283"/>
    </w:pPr>
  </w:style>
  <w:style w:type="character" w:customStyle="1" w:styleId="24">
    <w:name w:val="Основной текст с отступом 2 Знак"/>
    <w:basedOn w:val="a0"/>
    <w:link w:val="23"/>
    <w:uiPriority w:val="99"/>
    <w:rsid w:val="00011FE8"/>
    <w:rPr>
      <w:rFonts w:ascii="Times New Roman" w:eastAsia="Times New Roman" w:hAnsi="Times New Roman" w:cs="Times New Roman"/>
      <w:sz w:val="28"/>
      <w:szCs w:val="20"/>
      <w:lang w:eastAsia="ru-RU"/>
    </w:rPr>
  </w:style>
  <w:style w:type="paragraph" w:styleId="33">
    <w:name w:val="Body Text 3"/>
    <w:basedOn w:val="a"/>
    <w:link w:val="34"/>
    <w:uiPriority w:val="99"/>
    <w:semiHidden/>
    <w:unhideWhenUsed/>
    <w:rsid w:val="00011FE8"/>
    <w:pPr>
      <w:spacing w:after="120"/>
    </w:pPr>
    <w:rPr>
      <w:sz w:val="16"/>
      <w:szCs w:val="16"/>
    </w:rPr>
  </w:style>
  <w:style w:type="character" w:customStyle="1" w:styleId="34">
    <w:name w:val="Основной текст 3 Знак"/>
    <w:basedOn w:val="a0"/>
    <w:link w:val="33"/>
    <w:uiPriority w:val="99"/>
    <w:semiHidden/>
    <w:rsid w:val="00011FE8"/>
    <w:rPr>
      <w:rFonts w:ascii="Times New Roman" w:eastAsia="Times New Roman" w:hAnsi="Times New Roman" w:cs="Times New Roman"/>
      <w:sz w:val="16"/>
      <w:szCs w:val="16"/>
      <w:lang w:eastAsia="ru-RU"/>
    </w:rPr>
  </w:style>
  <w:style w:type="paragraph" w:styleId="ac">
    <w:name w:val="header"/>
    <w:basedOn w:val="a"/>
    <w:link w:val="ad"/>
    <w:uiPriority w:val="99"/>
    <w:unhideWhenUsed/>
    <w:rsid w:val="009B711C"/>
    <w:pPr>
      <w:tabs>
        <w:tab w:val="center" w:pos="4677"/>
        <w:tab w:val="right" w:pos="9355"/>
      </w:tabs>
      <w:spacing w:line="240" w:lineRule="auto"/>
    </w:pPr>
  </w:style>
  <w:style w:type="character" w:customStyle="1" w:styleId="ad">
    <w:name w:val="Верхний колонтитул Знак"/>
    <w:basedOn w:val="a0"/>
    <w:link w:val="ac"/>
    <w:uiPriority w:val="99"/>
    <w:rsid w:val="009B711C"/>
    <w:rPr>
      <w:rFonts w:ascii="Times New Roman" w:eastAsia="Times New Roman" w:hAnsi="Times New Roman" w:cs="Times New Roman"/>
      <w:sz w:val="28"/>
      <w:szCs w:val="20"/>
      <w:lang w:eastAsia="ru-RU"/>
    </w:rPr>
  </w:style>
  <w:style w:type="paragraph" w:styleId="ae">
    <w:name w:val="footer"/>
    <w:basedOn w:val="a"/>
    <w:link w:val="af"/>
    <w:uiPriority w:val="99"/>
    <w:unhideWhenUsed/>
    <w:rsid w:val="009B711C"/>
    <w:pPr>
      <w:tabs>
        <w:tab w:val="center" w:pos="4677"/>
        <w:tab w:val="right" w:pos="9355"/>
      </w:tabs>
      <w:spacing w:line="240" w:lineRule="auto"/>
    </w:pPr>
  </w:style>
  <w:style w:type="character" w:customStyle="1" w:styleId="af">
    <w:name w:val="Нижний колонтитул Знак"/>
    <w:basedOn w:val="a0"/>
    <w:link w:val="ae"/>
    <w:uiPriority w:val="99"/>
    <w:rsid w:val="009B711C"/>
    <w:rPr>
      <w:rFonts w:ascii="Times New Roman" w:eastAsia="Times New Roman" w:hAnsi="Times New Roman" w:cs="Times New Roman"/>
      <w:sz w:val="28"/>
      <w:szCs w:val="20"/>
      <w:lang w:eastAsia="ru-RU"/>
    </w:rPr>
  </w:style>
  <w:style w:type="paragraph" w:customStyle="1" w:styleId="ConsPlusTitle">
    <w:name w:val="ConsPlusTitle"/>
    <w:rsid w:val="00C0423D"/>
    <w:pPr>
      <w:widowControl w:val="0"/>
      <w:autoSpaceDE w:val="0"/>
      <w:autoSpaceDN w:val="0"/>
      <w:adjustRightInd w:val="0"/>
      <w:spacing w:after="0" w:line="240" w:lineRule="auto"/>
    </w:pPr>
    <w:rPr>
      <w:rFonts w:ascii="Times New Roman" w:eastAsia="Times New Roman" w:hAnsi="Times New Roman" w:cs="Times New Roman"/>
      <w:b/>
      <w:bCs/>
      <w:lang w:eastAsia="ru-RU"/>
    </w:rPr>
  </w:style>
  <w:style w:type="character" w:customStyle="1" w:styleId="ConsPlusNormal0">
    <w:name w:val="ConsPlusNormal Знак"/>
    <w:link w:val="ConsPlusNormal"/>
    <w:rsid w:val="00C0423D"/>
    <w:rPr>
      <w:rFonts w:ascii="Arial" w:eastAsia="Times New Roman" w:hAnsi="Arial" w:cs="Arial"/>
      <w:sz w:val="20"/>
      <w:szCs w:val="20"/>
      <w:lang w:eastAsia="ru-RU"/>
    </w:rPr>
  </w:style>
  <w:style w:type="paragraph" w:customStyle="1" w:styleId="ConsPlusCell">
    <w:name w:val="ConsPlusCell"/>
    <w:uiPriority w:val="99"/>
    <w:rsid w:val="00C0423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caption"/>
    <w:basedOn w:val="a"/>
    <w:next w:val="a"/>
    <w:qFormat/>
    <w:rsid w:val="00E01CD7"/>
    <w:pPr>
      <w:overflowPunct/>
      <w:autoSpaceDE/>
      <w:autoSpaceDN/>
      <w:adjustRightInd/>
      <w:spacing w:line="240" w:lineRule="auto"/>
      <w:ind w:firstLine="0"/>
      <w:jc w:val="left"/>
      <w:textAlignment w:val="auto"/>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BE5F1-A0D2-4BAD-A66E-963F031A3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4790</Words>
  <Characters>27305</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User15</cp:lastModifiedBy>
  <cp:revision>2</cp:revision>
  <cp:lastPrinted>2022-02-02T05:07:00Z</cp:lastPrinted>
  <dcterms:created xsi:type="dcterms:W3CDTF">2022-02-17T08:54:00Z</dcterms:created>
  <dcterms:modified xsi:type="dcterms:W3CDTF">2022-02-17T08:54:00Z</dcterms:modified>
</cp:coreProperties>
</file>